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341ABAC5"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556" w:type="dxa"/>
        <w:tblLook w:val="01E0" w:firstRow="1" w:lastRow="1" w:firstColumn="1" w:lastColumn="1" w:noHBand="0" w:noVBand="0"/>
      </w:tblPr>
      <w:tblGrid>
        <w:gridCol w:w="7364"/>
        <w:gridCol w:w="3192"/>
      </w:tblGrid>
      <w:tr w:rsidR="00F155F6" w:rsidRPr="00840C31" w14:paraId="3DA0805C" w14:textId="77777777" w:rsidTr="00F155F6">
        <w:trPr>
          <w:trHeight w:val="305"/>
        </w:trPr>
        <w:tc>
          <w:tcPr>
            <w:tcW w:w="7364" w:type="dxa"/>
          </w:tcPr>
          <w:p w14:paraId="69B9DE50" w14:textId="77777777" w:rsidR="00F155F6" w:rsidRPr="008B1197" w:rsidRDefault="00F155F6" w:rsidP="00FD66CB">
            <w:pPr>
              <w:spacing w:line="360" w:lineRule="auto"/>
              <w:rPr>
                <w:sz w:val="28"/>
                <w:szCs w:val="28"/>
              </w:rPr>
            </w:pPr>
          </w:p>
          <w:p w14:paraId="7CBE5994" w14:textId="7A4E5AA0" w:rsidR="00F155F6" w:rsidRPr="008B1197" w:rsidRDefault="00F155F6" w:rsidP="00FD66CB">
            <w:pPr>
              <w:spacing w:line="360" w:lineRule="auto"/>
              <w:rPr>
                <w:sz w:val="28"/>
                <w:szCs w:val="28"/>
              </w:rPr>
            </w:pPr>
            <w:r w:rsidRPr="008B1197">
              <w:rPr>
                <w:sz w:val="28"/>
                <w:szCs w:val="28"/>
              </w:rPr>
              <w:t xml:space="preserve">СОГЛАСОВАНО                                                                                                                             </w:t>
            </w:r>
          </w:p>
          <w:p w14:paraId="2D7F7482" w14:textId="373136FA" w:rsidR="00F155F6" w:rsidRPr="008B1197" w:rsidRDefault="00F155F6" w:rsidP="00FD66CB">
            <w:pPr>
              <w:spacing w:line="360" w:lineRule="auto"/>
              <w:rPr>
                <w:sz w:val="28"/>
                <w:szCs w:val="28"/>
              </w:rPr>
            </w:pPr>
            <w:r>
              <w:rPr>
                <w:sz w:val="28"/>
                <w:szCs w:val="28"/>
              </w:rPr>
              <w:t xml:space="preserve"> </w:t>
            </w:r>
            <w:r w:rsidR="00FD66CB">
              <w:rPr>
                <w:sz w:val="28"/>
                <w:szCs w:val="28"/>
              </w:rPr>
              <w:t>Генеральный директор ООО «Иридиум»</w:t>
            </w:r>
            <w:r w:rsidRPr="008B1197">
              <w:rPr>
                <w:sz w:val="28"/>
                <w:szCs w:val="28"/>
              </w:rPr>
              <w:t xml:space="preserve">  </w:t>
            </w:r>
            <w:r>
              <w:rPr>
                <w:sz w:val="28"/>
                <w:szCs w:val="28"/>
              </w:rPr>
              <w:t xml:space="preserve">                                                                                                                                                               </w:t>
            </w:r>
            <w:r w:rsidRPr="008B1197">
              <w:rPr>
                <w:sz w:val="28"/>
                <w:szCs w:val="28"/>
              </w:rPr>
              <w:t xml:space="preserve">                                         </w:t>
            </w:r>
          </w:p>
          <w:p w14:paraId="0DA56EE1" w14:textId="5F9487F3" w:rsidR="00F155F6" w:rsidRPr="008B1197" w:rsidRDefault="00F155F6" w:rsidP="00FD66CB">
            <w:pPr>
              <w:spacing w:line="360" w:lineRule="auto"/>
              <w:rPr>
                <w:sz w:val="28"/>
                <w:szCs w:val="28"/>
              </w:rPr>
            </w:pPr>
            <w:r w:rsidRPr="008B1197">
              <w:rPr>
                <w:sz w:val="28"/>
                <w:szCs w:val="28"/>
              </w:rPr>
              <w:t xml:space="preserve"> </w:t>
            </w:r>
            <w:r w:rsidR="00FD66CB">
              <w:rPr>
                <w:sz w:val="28"/>
                <w:szCs w:val="28"/>
              </w:rPr>
              <w:t>_________       С.И. Королев</w:t>
            </w:r>
            <w:r>
              <w:rPr>
                <w:sz w:val="28"/>
                <w:szCs w:val="28"/>
              </w:rPr>
              <w:t xml:space="preserve">                                              </w:t>
            </w:r>
            <w:r w:rsidRPr="008B1197">
              <w:rPr>
                <w:sz w:val="28"/>
                <w:szCs w:val="28"/>
              </w:rPr>
              <w:t xml:space="preserve"> </w:t>
            </w:r>
            <w:r>
              <w:rPr>
                <w:sz w:val="28"/>
                <w:szCs w:val="28"/>
              </w:rPr>
              <w:t xml:space="preserve">                                         </w:t>
            </w:r>
            <w:r w:rsidRPr="008B1197">
              <w:rPr>
                <w:sz w:val="28"/>
                <w:szCs w:val="28"/>
              </w:rPr>
              <w:t xml:space="preserve">                                      </w:t>
            </w:r>
          </w:p>
          <w:p w14:paraId="200ECA42" w14:textId="093A6680" w:rsidR="00F155F6" w:rsidRPr="008B1197" w:rsidRDefault="00FD66CB" w:rsidP="00FD66CB">
            <w:pPr>
              <w:spacing w:line="360" w:lineRule="auto"/>
              <w:rPr>
                <w:sz w:val="28"/>
                <w:szCs w:val="28"/>
              </w:rPr>
            </w:pPr>
            <w:r>
              <w:rPr>
                <w:sz w:val="28"/>
                <w:szCs w:val="28"/>
              </w:rPr>
              <w:t>31.05.2023 г.</w:t>
            </w:r>
          </w:p>
        </w:tc>
        <w:tc>
          <w:tcPr>
            <w:tcW w:w="3192" w:type="dxa"/>
          </w:tcPr>
          <w:p w14:paraId="0ED227A0" w14:textId="77777777" w:rsidR="00F155F6" w:rsidRDefault="00F155F6" w:rsidP="008B1197">
            <w:pPr>
              <w:pStyle w:val="afd"/>
              <w:rPr>
                <w:sz w:val="28"/>
                <w:szCs w:val="28"/>
              </w:rPr>
            </w:pPr>
          </w:p>
          <w:p w14:paraId="4606F320" w14:textId="506A086D" w:rsidR="00F155F6" w:rsidRDefault="00F155F6" w:rsidP="008B1197">
            <w:pPr>
              <w:pStyle w:val="afd"/>
              <w:spacing w:line="360" w:lineRule="auto"/>
              <w:rPr>
                <w:sz w:val="28"/>
                <w:szCs w:val="28"/>
              </w:rPr>
            </w:pPr>
            <w:r>
              <w:rPr>
                <w:sz w:val="28"/>
                <w:szCs w:val="28"/>
              </w:rPr>
              <w:t>УТВЕРЖДАЮ</w:t>
            </w:r>
          </w:p>
          <w:p w14:paraId="479AE6E5" w14:textId="0E45F431" w:rsidR="00F155F6" w:rsidRDefault="00F155F6" w:rsidP="008B1197">
            <w:pPr>
              <w:pStyle w:val="afd"/>
              <w:spacing w:line="360" w:lineRule="auto"/>
              <w:rPr>
                <w:sz w:val="28"/>
                <w:szCs w:val="28"/>
              </w:rPr>
            </w:pPr>
            <w:r>
              <w:rPr>
                <w:sz w:val="28"/>
                <w:szCs w:val="28"/>
              </w:rPr>
              <w:t>Про</w:t>
            </w:r>
            <w:r w:rsidR="00FD66CB">
              <w:rPr>
                <w:sz w:val="28"/>
                <w:szCs w:val="28"/>
              </w:rPr>
              <w:t>р</w:t>
            </w:r>
            <w:r>
              <w:rPr>
                <w:sz w:val="28"/>
                <w:szCs w:val="28"/>
              </w:rPr>
              <w:t>ектор по учебной</w:t>
            </w:r>
          </w:p>
          <w:p w14:paraId="6DE13335" w14:textId="77777777" w:rsidR="00F155F6" w:rsidRDefault="00F155F6" w:rsidP="008B1197">
            <w:pPr>
              <w:pStyle w:val="afd"/>
              <w:spacing w:line="360" w:lineRule="auto"/>
              <w:rPr>
                <w:sz w:val="28"/>
                <w:szCs w:val="28"/>
              </w:rPr>
            </w:pPr>
            <w:r>
              <w:rPr>
                <w:sz w:val="28"/>
                <w:szCs w:val="28"/>
              </w:rPr>
              <w:t>и методической работе</w:t>
            </w:r>
          </w:p>
          <w:p w14:paraId="7FAEF276" w14:textId="4D863A73" w:rsidR="00F155F6" w:rsidRDefault="00F155F6" w:rsidP="008B1197">
            <w:pPr>
              <w:pStyle w:val="afd"/>
              <w:spacing w:line="360" w:lineRule="auto"/>
              <w:rPr>
                <w:sz w:val="28"/>
                <w:szCs w:val="28"/>
              </w:rPr>
            </w:pPr>
            <w:r>
              <w:rPr>
                <w:sz w:val="28"/>
                <w:szCs w:val="28"/>
              </w:rPr>
              <w:t>________Е.А. Каменева</w:t>
            </w:r>
          </w:p>
          <w:p w14:paraId="317D3B2D" w14:textId="04317133" w:rsidR="00F155F6" w:rsidRDefault="00FD66CB" w:rsidP="008B1197">
            <w:pPr>
              <w:pStyle w:val="afd"/>
              <w:spacing w:line="360" w:lineRule="auto"/>
              <w:rPr>
                <w:sz w:val="28"/>
                <w:szCs w:val="28"/>
              </w:rPr>
            </w:pPr>
            <w:r>
              <w:rPr>
                <w:sz w:val="28"/>
                <w:szCs w:val="28"/>
              </w:rPr>
              <w:t>25.04.2023 г.</w:t>
            </w:r>
          </w:p>
          <w:p w14:paraId="72720A50" w14:textId="1303465C" w:rsidR="00F155F6" w:rsidRPr="008B1197" w:rsidRDefault="00F155F6" w:rsidP="008B1197">
            <w:pPr>
              <w:pStyle w:val="afd"/>
              <w:rPr>
                <w:sz w:val="28"/>
                <w:szCs w:val="28"/>
              </w:rPr>
            </w:pPr>
          </w:p>
        </w:tc>
      </w:tr>
      <w:tr w:rsidR="00F155F6" w:rsidRPr="00840C31" w14:paraId="3D3E3A8C" w14:textId="77777777" w:rsidTr="00F155F6">
        <w:trPr>
          <w:trHeight w:val="305"/>
        </w:trPr>
        <w:tc>
          <w:tcPr>
            <w:tcW w:w="7364" w:type="dxa"/>
          </w:tcPr>
          <w:p w14:paraId="7B171523" w14:textId="77777777" w:rsidR="00F155F6" w:rsidRPr="008B1197" w:rsidRDefault="00F155F6" w:rsidP="00D52C41">
            <w:pPr>
              <w:rPr>
                <w:sz w:val="28"/>
                <w:szCs w:val="28"/>
              </w:rPr>
            </w:pPr>
          </w:p>
        </w:tc>
        <w:tc>
          <w:tcPr>
            <w:tcW w:w="3192" w:type="dxa"/>
          </w:tcPr>
          <w:p w14:paraId="3F92DEF2" w14:textId="77777777" w:rsidR="00F155F6" w:rsidRPr="00165271" w:rsidRDefault="00F155F6" w:rsidP="00D52C41">
            <w:pPr>
              <w:rPr>
                <w:sz w:val="28"/>
                <w:szCs w:val="28"/>
              </w:rPr>
            </w:pPr>
          </w:p>
        </w:tc>
      </w:tr>
    </w:tbl>
    <w:p w14:paraId="626C09B1" w14:textId="7B5F8EE9" w:rsidR="00840C31" w:rsidRPr="008B1197" w:rsidRDefault="00BF2821" w:rsidP="00D52C41">
      <w:pPr>
        <w:suppressAutoHyphens/>
        <w:jc w:val="center"/>
        <w:rPr>
          <w:b/>
          <w:sz w:val="28"/>
          <w:szCs w:val="28"/>
        </w:rPr>
      </w:pPr>
      <w:r w:rsidRPr="008B1197">
        <w:rPr>
          <w:b/>
          <w:sz w:val="28"/>
          <w:szCs w:val="28"/>
        </w:rPr>
        <w:t>А.Н</w:t>
      </w:r>
      <w:r w:rsidR="00840C31" w:rsidRPr="008B1197">
        <w:rPr>
          <w:b/>
          <w:sz w:val="28"/>
          <w:szCs w:val="28"/>
        </w:rPr>
        <w:t xml:space="preserve">. </w:t>
      </w:r>
      <w:r w:rsidRPr="008B1197">
        <w:rPr>
          <w:b/>
          <w:sz w:val="28"/>
          <w:szCs w:val="28"/>
        </w:rPr>
        <w:t>Алюнов</w:t>
      </w:r>
    </w:p>
    <w:p w14:paraId="188CC537" w14:textId="77777777" w:rsidR="00840C31" w:rsidRPr="00840C31" w:rsidRDefault="00840C31" w:rsidP="00840C31">
      <w:pPr>
        <w:suppressAutoHyphens/>
        <w:jc w:val="center"/>
        <w:rPr>
          <w:sz w:val="28"/>
          <w:szCs w:val="28"/>
        </w:rPr>
      </w:pPr>
    </w:p>
    <w:p w14:paraId="69C19DE0" w14:textId="3635B9BC" w:rsidR="00C462E6" w:rsidRPr="00840C31" w:rsidRDefault="008B1197" w:rsidP="00C462E6">
      <w:pPr>
        <w:suppressAutoHyphens/>
        <w:jc w:val="center"/>
        <w:rPr>
          <w:sz w:val="28"/>
          <w:szCs w:val="28"/>
        </w:rPr>
      </w:pPr>
      <w:r>
        <w:rPr>
          <w:b/>
          <w:sz w:val="28"/>
          <w:szCs w:val="28"/>
        </w:rPr>
        <w:t>О</w:t>
      </w:r>
      <w:r w:rsidRPr="00CE45FA">
        <w:rPr>
          <w:b/>
          <w:sz w:val="28"/>
          <w:szCs w:val="28"/>
        </w:rPr>
        <w:t>сновы мехатроники и робототехники</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3F00AB0F" w14:textId="77777777" w:rsidR="00BF2821" w:rsidRDefault="00BF2821" w:rsidP="00BF2821">
      <w:pPr>
        <w:suppressAutoHyphens/>
        <w:spacing w:line="276" w:lineRule="auto"/>
        <w:jc w:val="center"/>
        <w:rPr>
          <w:sz w:val="28"/>
          <w:szCs w:val="28"/>
        </w:rPr>
      </w:pPr>
      <w:r w:rsidRPr="00840C31">
        <w:rPr>
          <w:sz w:val="28"/>
          <w:szCs w:val="28"/>
        </w:rPr>
        <w:t>для студентов, обучающихся</w:t>
      </w:r>
      <w:r>
        <w:rPr>
          <w:sz w:val="28"/>
          <w:szCs w:val="28"/>
        </w:rPr>
        <w:t xml:space="preserve"> </w:t>
      </w:r>
      <w:r w:rsidRPr="00840C31">
        <w:rPr>
          <w:sz w:val="28"/>
          <w:szCs w:val="28"/>
        </w:rPr>
        <w:t xml:space="preserve">по направлению подготовки </w:t>
      </w:r>
    </w:p>
    <w:p w14:paraId="17AF2915" w14:textId="77777777" w:rsidR="00BF2821" w:rsidRDefault="00BF2821" w:rsidP="00BF2821">
      <w:pPr>
        <w:suppressAutoHyphens/>
        <w:spacing w:line="276" w:lineRule="auto"/>
        <w:jc w:val="center"/>
        <w:rPr>
          <w:sz w:val="28"/>
          <w:szCs w:val="28"/>
        </w:rPr>
      </w:pPr>
      <w:r>
        <w:rPr>
          <w:sz w:val="28"/>
          <w:szCs w:val="28"/>
        </w:rPr>
        <w:t>27.03.05</w:t>
      </w:r>
      <w:r w:rsidRPr="006076DE">
        <w:rPr>
          <w:sz w:val="28"/>
          <w:szCs w:val="28"/>
        </w:rPr>
        <w:t xml:space="preserve"> </w:t>
      </w:r>
      <w:r>
        <w:rPr>
          <w:sz w:val="28"/>
          <w:szCs w:val="28"/>
        </w:rPr>
        <w:t>–</w:t>
      </w:r>
      <w:r w:rsidRPr="006076DE">
        <w:rPr>
          <w:sz w:val="28"/>
          <w:szCs w:val="28"/>
        </w:rPr>
        <w:t xml:space="preserve"> </w:t>
      </w:r>
      <w:r>
        <w:rPr>
          <w:sz w:val="28"/>
          <w:szCs w:val="28"/>
        </w:rPr>
        <w:t>Инноватика,</w:t>
      </w:r>
    </w:p>
    <w:p w14:paraId="35C7BACF" w14:textId="0D0C0C16" w:rsidR="00BF2821" w:rsidRDefault="008B1197" w:rsidP="00BF2821">
      <w:pPr>
        <w:suppressAutoHyphens/>
        <w:spacing w:line="276" w:lineRule="auto"/>
        <w:jc w:val="center"/>
        <w:rPr>
          <w:sz w:val="28"/>
          <w:szCs w:val="28"/>
        </w:rPr>
      </w:pPr>
      <w:r>
        <w:rPr>
          <w:sz w:val="28"/>
          <w:szCs w:val="28"/>
        </w:rPr>
        <w:t>ОП</w:t>
      </w:r>
      <w:r w:rsidR="00BF2821">
        <w:rPr>
          <w:sz w:val="28"/>
          <w:szCs w:val="28"/>
        </w:rPr>
        <w:t xml:space="preserve"> «Управление цифровыми инновациями»</w:t>
      </w:r>
      <w:r w:rsidR="00CE40AD">
        <w:rPr>
          <w:sz w:val="28"/>
          <w:szCs w:val="28"/>
        </w:rPr>
        <w:t>,</w:t>
      </w:r>
    </w:p>
    <w:p w14:paraId="22386450" w14:textId="73753E5C" w:rsidR="00CE40AD" w:rsidRPr="00840C31" w:rsidRDefault="00CE40AD" w:rsidP="00BF2821">
      <w:pPr>
        <w:suppressAutoHyphens/>
        <w:spacing w:line="276" w:lineRule="auto"/>
        <w:jc w:val="center"/>
        <w:rPr>
          <w:sz w:val="28"/>
          <w:szCs w:val="28"/>
        </w:rPr>
      </w:pPr>
      <w:r>
        <w:rPr>
          <w:sz w:val="28"/>
          <w:szCs w:val="28"/>
        </w:rPr>
        <w:t>Профиль: «Управление цифровыми инновациями»</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25DF43B1" w14:textId="77777777" w:rsidR="00A11165" w:rsidRPr="00080982" w:rsidRDefault="00A11165" w:rsidP="00A11165">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134B5B8" w14:textId="77777777" w:rsidR="00A11165" w:rsidRPr="00080982" w:rsidRDefault="00A11165" w:rsidP="00A11165">
      <w:pPr>
        <w:ind w:right="-1"/>
        <w:jc w:val="center"/>
        <w:rPr>
          <w:i/>
          <w:sz w:val="28"/>
          <w:szCs w:val="28"/>
        </w:rPr>
      </w:pPr>
      <w:r w:rsidRPr="00DC4A3A">
        <w:rPr>
          <w:i/>
          <w:sz w:val="28"/>
          <w:szCs w:val="28"/>
        </w:rPr>
        <w:t>(протокол №</w:t>
      </w:r>
      <w:r>
        <w:rPr>
          <w:i/>
          <w:sz w:val="28"/>
          <w:szCs w:val="28"/>
        </w:rPr>
        <w:t>31 от 18.04.2023г.</w:t>
      </w:r>
      <w:r w:rsidRPr="00DC4A3A">
        <w:rPr>
          <w:i/>
          <w:sz w:val="28"/>
          <w:szCs w:val="28"/>
        </w:rPr>
        <w:t>)</w:t>
      </w:r>
    </w:p>
    <w:p w14:paraId="5E2C1435" w14:textId="77777777" w:rsidR="00A11165" w:rsidRPr="00080982" w:rsidRDefault="00A11165" w:rsidP="00A11165">
      <w:pPr>
        <w:ind w:right="-1"/>
        <w:jc w:val="center"/>
        <w:rPr>
          <w:i/>
          <w:sz w:val="28"/>
          <w:szCs w:val="28"/>
        </w:rPr>
      </w:pPr>
    </w:p>
    <w:p w14:paraId="5C101037" w14:textId="77777777" w:rsidR="00A11165" w:rsidRDefault="00A11165" w:rsidP="00A11165">
      <w:pPr>
        <w:ind w:right="-1"/>
        <w:jc w:val="center"/>
        <w:rPr>
          <w:i/>
          <w:sz w:val="28"/>
          <w:szCs w:val="28"/>
        </w:rPr>
      </w:pPr>
      <w:r w:rsidRPr="00080982">
        <w:rPr>
          <w:i/>
          <w:sz w:val="28"/>
          <w:szCs w:val="28"/>
        </w:rPr>
        <w:t>Одобрено Советом учебно-научного</w:t>
      </w:r>
    </w:p>
    <w:p w14:paraId="6F4B06EA" w14:textId="77777777" w:rsidR="00A11165" w:rsidRPr="00285538" w:rsidRDefault="00A11165" w:rsidP="00A11165">
      <w:pPr>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2C551F4B" w14:textId="77777777" w:rsidR="00A11165" w:rsidRPr="00080982" w:rsidRDefault="00A11165" w:rsidP="00A11165">
      <w:pPr>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14:paraId="5C215732" w14:textId="61EE454E" w:rsidR="006076DE" w:rsidRDefault="006076DE" w:rsidP="00840C31">
      <w:pPr>
        <w:suppressAutoHyphens/>
        <w:jc w:val="center"/>
        <w:rPr>
          <w:b/>
          <w:szCs w:val="32"/>
        </w:rPr>
      </w:pPr>
    </w:p>
    <w:p w14:paraId="0CE5A020" w14:textId="32974EB2" w:rsidR="008B1197" w:rsidRDefault="008B1197" w:rsidP="00840C31">
      <w:pPr>
        <w:suppressAutoHyphens/>
        <w:jc w:val="center"/>
        <w:rPr>
          <w:b/>
          <w:szCs w:val="32"/>
        </w:rPr>
      </w:pPr>
    </w:p>
    <w:p w14:paraId="71B2E21F" w14:textId="33868F0D" w:rsidR="008B1197" w:rsidRDefault="008B1197" w:rsidP="00840C31">
      <w:pPr>
        <w:suppressAutoHyphens/>
        <w:jc w:val="center"/>
        <w:rPr>
          <w:b/>
          <w:szCs w:val="32"/>
        </w:rPr>
      </w:pPr>
    </w:p>
    <w:p w14:paraId="4C2ABE5D" w14:textId="77777777" w:rsidR="008B1197" w:rsidRPr="00840C31" w:rsidRDefault="008B1197" w:rsidP="00840C31">
      <w:pPr>
        <w:suppressAutoHyphens/>
        <w:jc w:val="center"/>
        <w:rPr>
          <w:b/>
          <w:szCs w:val="32"/>
        </w:rPr>
      </w:pPr>
    </w:p>
    <w:p w14:paraId="56FD336B" w14:textId="69E596CF"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BF2821">
        <w:rPr>
          <w:b/>
          <w:caps/>
          <w:sz w:val="28"/>
          <w:szCs w:val="28"/>
        </w:rPr>
        <w:t>3</w:t>
      </w:r>
    </w:p>
    <w:p w14:paraId="68758971" w14:textId="56BBA272" w:rsidR="003F4B9B" w:rsidRPr="0021065D" w:rsidRDefault="008B1197" w:rsidP="00027C60">
      <w:pPr>
        <w:pageBreakBefore/>
        <w:jc w:val="center"/>
        <w:rPr>
          <w:b/>
          <w:sz w:val="28"/>
          <w:szCs w:val="28"/>
        </w:rPr>
      </w:pPr>
      <w:bookmarkStart w:id="0" w:name="_Toc5052139"/>
      <w:r>
        <w:rPr>
          <w:b/>
          <w:sz w:val="28"/>
          <w:szCs w:val="28"/>
        </w:rPr>
        <w:lastRenderedPageBreak/>
        <w:t>ОГ</w:t>
      </w:r>
      <w:r w:rsidR="003F4B9B" w:rsidRPr="0021065D">
        <w:rPr>
          <w:b/>
          <w:sz w:val="28"/>
          <w:szCs w:val="28"/>
        </w:rPr>
        <w:t>ЛАВЛЕНИЕ</w:t>
      </w:r>
    </w:p>
    <w:p w14:paraId="0E23EE35" w14:textId="248D441C" w:rsidR="009B51DD" w:rsidRPr="009B51DD" w:rsidRDefault="00600630">
      <w:pPr>
        <w:pStyle w:val="14"/>
        <w:rPr>
          <w:rFonts w:asciiTheme="minorHAnsi" w:eastAsiaTheme="minorEastAsia" w:hAnsiTheme="minorHAnsi" w:cstheme="minorBidi"/>
          <w:noProof/>
          <w:sz w:val="20"/>
          <w:szCs w:val="22"/>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133491366" w:history="1">
        <w:r w:rsidR="009B51DD" w:rsidRPr="009B51DD">
          <w:rPr>
            <w:rStyle w:val="af0"/>
            <w:noProof/>
            <w:sz w:val="28"/>
          </w:rPr>
          <w:t>1.</w:t>
        </w:r>
        <w:r w:rsidR="009B51DD" w:rsidRPr="009B51DD">
          <w:rPr>
            <w:rFonts w:asciiTheme="minorHAnsi" w:eastAsiaTheme="minorEastAsia" w:hAnsiTheme="minorHAnsi" w:cstheme="minorBidi"/>
            <w:noProof/>
            <w:sz w:val="20"/>
            <w:szCs w:val="22"/>
          </w:rPr>
          <w:tab/>
        </w:r>
        <w:r w:rsidR="009B51DD" w:rsidRPr="009B51DD">
          <w:rPr>
            <w:rStyle w:val="af0"/>
            <w:noProof/>
            <w:sz w:val="28"/>
          </w:rPr>
          <w:t>Наименование дисциплины</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_Toc133491366 \h </w:instrText>
        </w:r>
        <w:r w:rsidR="009B51DD" w:rsidRPr="009B51DD">
          <w:rPr>
            <w:noProof/>
            <w:webHidden/>
            <w:sz w:val="28"/>
          </w:rPr>
        </w:r>
        <w:r w:rsidR="009B51DD" w:rsidRPr="009B51DD">
          <w:rPr>
            <w:noProof/>
            <w:webHidden/>
            <w:sz w:val="28"/>
          </w:rPr>
          <w:fldChar w:fldCharType="separate"/>
        </w:r>
        <w:r w:rsidR="00FD66CB">
          <w:rPr>
            <w:noProof/>
            <w:webHidden/>
            <w:sz w:val="28"/>
          </w:rPr>
          <w:t>2</w:t>
        </w:r>
        <w:r w:rsidR="009B51DD" w:rsidRPr="009B51DD">
          <w:rPr>
            <w:noProof/>
            <w:webHidden/>
            <w:sz w:val="28"/>
          </w:rPr>
          <w:fldChar w:fldCharType="end"/>
        </w:r>
      </w:hyperlink>
    </w:p>
    <w:p w14:paraId="13762F1D" w14:textId="44EA4A31" w:rsidR="009B51DD" w:rsidRPr="009B51DD" w:rsidRDefault="003E520F">
      <w:pPr>
        <w:pStyle w:val="14"/>
        <w:rPr>
          <w:rFonts w:asciiTheme="minorHAnsi" w:eastAsiaTheme="minorEastAsia" w:hAnsiTheme="minorHAnsi" w:cstheme="minorBidi"/>
          <w:noProof/>
          <w:sz w:val="20"/>
          <w:szCs w:val="22"/>
        </w:rPr>
      </w:pPr>
      <w:hyperlink w:anchor="_Toc133491367" w:history="1">
        <w:r w:rsidR="009B51DD" w:rsidRPr="009B51DD">
          <w:rPr>
            <w:rStyle w:val="af0"/>
            <w:noProof/>
            <w:sz w:val="28"/>
          </w:rPr>
          <w:t>2.</w:t>
        </w:r>
        <w:r w:rsidR="009B51DD" w:rsidRPr="009B51DD">
          <w:rPr>
            <w:rFonts w:asciiTheme="minorHAnsi" w:eastAsiaTheme="minorEastAsia" w:hAnsiTheme="minorHAnsi" w:cstheme="minorBidi"/>
            <w:noProof/>
            <w:sz w:val="20"/>
            <w:szCs w:val="22"/>
          </w:rPr>
          <w:tab/>
        </w:r>
        <w:r w:rsidR="009B51DD" w:rsidRPr="009B51DD">
          <w:rPr>
            <w:rStyle w:val="af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_Toc133491367 \h </w:instrText>
        </w:r>
        <w:r w:rsidR="009B51DD" w:rsidRPr="009B51DD">
          <w:rPr>
            <w:noProof/>
            <w:webHidden/>
            <w:sz w:val="28"/>
          </w:rPr>
        </w:r>
        <w:r w:rsidR="009B51DD" w:rsidRPr="009B51DD">
          <w:rPr>
            <w:noProof/>
            <w:webHidden/>
            <w:sz w:val="28"/>
          </w:rPr>
          <w:fldChar w:fldCharType="separate"/>
        </w:r>
        <w:r w:rsidR="00FD66CB">
          <w:rPr>
            <w:noProof/>
            <w:webHidden/>
            <w:sz w:val="28"/>
          </w:rPr>
          <w:t>2</w:t>
        </w:r>
        <w:r w:rsidR="009B51DD" w:rsidRPr="009B51DD">
          <w:rPr>
            <w:noProof/>
            <w:webHidden/>
            <w:sz w:val="28"/>
          </w:rPr>
          <w:fldChar w:fldCharType="end"/>
        </w:r>
      </w:hyperlink>
    </w:p>
    <w:p w14:paraId="37FA266E" w14:textId="38D64917" w:rsidR="009B51DD" w:rsidRPr="009B51DD" w:rsidRDefault="003E520F">
      <w:pPr>
        <w:pStyle w:val="14"/>
        <w:rPr>
          <w:rFonts w:asciiTheme="minorHAnsi" w:eastAsiaTheme="minorEastAsia" w:hAnsiTheme="minorHAnsi" w:cstheme="minorBidi"/>
          <w:noProof/>
          <w:sz w:val="20"/>
          <w:szCs w:val="22"/>
        </w:rPr>
      </w:pPr>
      <w:hyperlink w:anchor="_Toc133491368" w:history="1">
        <w:r w:rsidR="009B51DD" w:rsidRPr="009B51DD">
          <w:rPr>
            <w:rStyle w:val="af0"/>
            <w:noProof/>
            <w:sz w:val="28"/>
          </w:rPr>
          <w:t>3.</w:t>
        </w:r>
        <w:r w:rsidR="009B51DD" w:rsidRPr="009B51DD">
          <w:rPr>
            <w:rFonts w:asciiTheme="minorHAnsi" w:eastAsiaTheme="minorEastAsia" w:hAnsiTheme="minorHAnsi" w:cstheme="minorBidi"/>
            <w:noProof/>
            <w:sz w:val="20"/>
            <w:szCs w:val="22"/>
          </w:rPr>
          <w:tab/>
        </w:r>
        <w:r w:rsidR="009B51DD" w:rsidRPr="009B51DD">
          <w:rPr>
            <w:rStyle w:val="af0"/>
            <w:noProof/>
            <w:sz w:val="28"/>
          </w:rPr>
          <w:t>Место дисциплины в структуре образовательной программы</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_Toc133491368 \h </w:instrText>
        </w:r>
        <w:r w:rsidR="009B51DD" w:rsidRPr="009B51DD">
          <w:rPr>
            <w:noProof/>
            <w:webHidden/>
            <w:sz w:val="28"/>
          </w:rPr>
        </w:r>
        <w:r w:rsidR="009B51DD" w:rsidRPr="009B51DD">
          <w:rPr>
            <w:noProof/>
            <w:webHidden/>
            <w:sz w:val="28"/>
          </w:rPr>
          <w:fldChar w:fldCharType="separate"/>
        </w:r>
        <w:r w:rsidR="00FD66CB">
          <w:rPr>
            <w:noProof/>
            <w:webHidden/>
            <w:sz w:val="28"/>
          </w:rPr>
          <w:t>4</w:t>
        </w:r>
        <w:r w:rsidR="009B51DD" w:rsidRPr="009B51DD">
          <w:rPr>
            <w:noProof/>
            <w:webHidden/>
            <w:sz w:val="28"/>
          </w:rPr>
          <w:fldChar w:fldCharType="end"/>
        </w:r>
      </w:hyperlink>
    </w:p>
    <w:p w14:paraId="12A11AF6" w14:textId="261BC075" w:rsidR="009B51DD" w:rsidRPr="009B51DD" w:rsidRDefault="003E520F">
      <w:pPr>
        <w:pStyle w:val="14"/>
        <w:rPr>
          <w:rFonts w:asciiTheme="minorHAnsi" w:eastAsiaTheme="minorEastAsia" w:hAnsiTheme="minorHAnsi" w:cstheme="minorBidi"/>
          <w:noProof/>
          <w:sz w:val="20"/>
          <w:szCs w:val="22"/>
        </w:rPr>
      </w:pPr>
      <w:hyperlink w:anchor="_Toc133491369" w:history="1">
        <w:r w:rsidR="009B51DD" w:rsidRPr="009B51DD">
          <w:rPr>
            <w:rStyle w:val="af0"/>
            <w:noProof/>
            <w:sz w:val="28"/>
          </w:rPr>
          <w:t xml:space="preserve">4. </w:t>
        </w:r>
        <w:r w:rsidR="008B1197">
          <w:rPr>
            <w:rStyle w:val="af0"/>
            <w:noProof/>
            <w:sz w:val="28"/>
          </w:rPr>
          <w:t xml:space="preserve">   </w:t>
        </w:r>
        <w:r w:rsidR="009B51DD" w:rsidRPr="009B51DD">
          <w:rPr>
            <w:rStyle w:val="af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_Toc133491369 \h </w:instrText>
        </w:r>
        <w:r w:rsidR="009B51DD" w:rsidRPr="009B51DD">
          <w:rPr>
            <w:noProof/>
            <w:webHidden/>
            <w:sz w:val="28"/>
          </w:rPr>
        </w:r>
        <w:r w:rsidR="009B51DD" w:rsidRPr="009B51DD">
          <w:rPr>
            <w:noProof/>
            <w:webHidden/>
            <w:sz w:val="28"/>
          </w:rPr>
          <w:fldChar w:fldCharType="separate"/>
        </w:r>
        <w:r w:rsidR="00FD66CB">
          <w:rPr>
            <w:noProof/>
            <w:webHidden/>
            <w:sz w:val="28"/>
          </w:rPr>
          <w:t>4</w:t>
        </w:r>
        <w:r w:rsidR="009B51DD" w:rsidRPr="009B51DD">
          <w:rPr>
            <w:noProof/>
            <w:webHidden/>
            <w:sz w:val="28"/>
          </w:rPr>
          <w:fldChar w:fldCharType="end"/>
        </w:r>
      </w:hyperlink>
    </w:p>
    <w:p w14:paraId="49941068" w14:textId="78B06D3D" w:rsidR="009B51DD" w:rsidRPr="009B51DD" w:rsidRDefault="003E520F">
      <w:pPr>
        <w:pStyle w:val="14"/>
        <w:rPr>
          <w:rFonts w:asciiTheme="minorHAnsi" w:eastAsiaTheme="minorEastAsia" w:hAnsiTheme="minorHAnsi" w:cstheme="minorBidi"/>
          <w:noProof/>
          <w:sz w:val="20"/>
          <w:szCs w:val="22"/>
        </w:rPr>
      </w:pPr>
      <w:hyperlink w:anchor="_Toc133491370" w:history="1">
        <w:r w:rsidR="009B51DD" w:rsidRPr="009B51DD">
          <w:rPr>
            <w:rStyle w:val="af0"/>
            <w:noProof/>
            <w:sz w:val="28"/>
          </w:rPr>
          <w:t>5.</w:t>
        </w:r>
        <w:r w:rsidR="009B51DD" w:rsidRPr="009B51DD">
          <w:rPr>
            <w:rFonts w:asciiTheme="minorHAnsi" w:eastAsiaTheme="minorEastAsia" w:hAnsiTheme="minorHAnsi" w:cstheme="minorBidi"/>
            <w:noProof/>
            <w:sz w:val="20"/>
            <w:szCs w:val="22"/>
          </w:rPr>
          <w:tab/>
        </w:r>
        <w:r w:rsidR="009B51DD" w:rsidRPr="009B51DD">
          <w:rPr>
            <w:rStyle w:val="af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B51DD" w:rsidRPr="009B51DD">
          <w:rPr>
            <w:noProof/>
            <w:webHidden/>
            <w:sz w:val="28"/>
          </w:rPr>
          <w:tab/>
        </w:r>
        <w:r w:rsidR="00596523">
          <w:rPr>
            <w:noProof/>
            <w:webHidden/>
            <w:sz w:val="28"/>
          </w:rPr>
          <w:t>4</w:t>
        </w:r>
      </w:hyperlink>
    </w:p>
    <w:p w14:paraId="504632BB" w14:textId="1A8C4826" w:rsidR="009B51DD" w:rsidRPr="009B51DD" w:rsidRDefault="003E520F">
      <w:pPr>
        <w:pStyle w:val="23"/>
        <w:tabs>
          <w:tab w:val="left" w:pos="1100"/>
          <w:tab w:val="right" w:leader="dot" w:pos="9344"/>
        </w:tabs>
        <w:rPr>
          <w:rFonts w:asciiTheme="minorHAnsi" w:eastAsiaTheme="minorEastAsia" w:hAnsiTheme="minorHAnsi" w:cstheme="minorBidi"/>
          <w:noProof/>
          <w:sz w:val="20"/>
          <w:szCs w:val="22"/>
        </w:rPr>
      </w:pPr>
      <w:hyperlink w:anchor="_Toc133491371" w:history="1">
        <w:r w:rsidR="009B51DD" w:rsidRPr="009B51DD">
          <w:rPr>
            <w:rStyle w:val="af0"/>
            <w:noProof/>
            <w:sz w:val="28"/>
          </w:rPr>
          <w:t>5.1.</w:t>
        </w:r>
        <w:r w:rsidR="009B51DD" w:rsidRPr="009B51DD">
          <w:rPr>
            <w:rFonts w:asciiTheme="minorHAnsi" w:eastAsiaTheme="minorEastAsia" w:hAnsiTheme="minorHAnsi" w:cstheme="minorBidi"/>
            <w:noProof/>
            <w:sz w:val="20"/>
            <w:szCs w:val="22"/>
          </w:rPr>
          <w:tab/>
        </w:r>
        <w:r w:rsidR="009B51DD" w:rsidRPr="009B51DD">
          <w:rPr>
            <w:rStyle w:val="af0"/>
            <w:noProof/>
            <w:sz w:val="28"/>
          </w:rPr>
          <w:t>Содержание дисциплины</w:t>
        </w:r>
        <w:r w:rsidR="009B51DD" w:rsidRPr="009B51DD">
          <w:rPr>
            <w:noProof/>
            <w:webHidden/>
            <w:sz w:val="28"/>
          </w:rPr>
          <w:tab/>
        </w:r>
        <w:r w:rsidR="00596523">
          <w:rPr>
            <w:noProof/>
            <w:webHidden/>
            <w:sz w:val="28"/>
          </w:rPr>
          <w:t>………………………………………………..4</w:t>
        </w:r>
      </w:hyperlink>
    </w:p>
    <w:p w14:paraId="30151EAE" w14:textId="20339BE7" w:rsidR="009B51DD" w:rsidRPr="009B51DD" w:rsidRDefault="003E520F">
      <w:pPr>
        <w:pStyle w:val="23"/>
        <w:tabs>
          <w:tab w:val="left" w:pos="1100"/>
          <w:tab w:val="right" w:leader="dot" w:pos="9344"/>
        </w:tabs>
        <w:rPr>
          <w:rFonts w:asciiTheme="minorHAnsi" w:eastAsiaTheme="minorEastAsia" w:hAnsiTheme="minorHAnsi" w:cstheme="minorBidi"/>
          <w:noProof/>
          <w:sz w:val="20"/>
          <w:szCs w:val="22"/>
        </w:rPr>
      </w:pPr>
      <w:hyperlink w:anchor="_Toc133491372" w:history="1">
        <w:r w:rsidR="009B51DD" w:rsidRPr="009B51DD">
          <w:rPr>
            <w:rStyle w:val="af0"/>
            <w:noProof/>
            <w:sz w:val="28"/>
          </w:rPr>
          <w:t>5.2.</w:t>
        </w:r>
        <w:r w:rsidR="009B51DD" w:rsidRPr="009B51DD">
          <w:rPr>
            <w:rFonts w:asciiTheme="minorHAnsi" w:eastAsiaTheme="minorEastAsia" w:hAnsiTheme="minorHAnsi" w:cstheme="minorBidi"/>
            <w:noProof/>
            <w:sz w:val="20"/>
            <w:szCs w:val="22"/>
          </w:rPr>
          <w:tab/>
        </w:r>
        <w:r w:rsidR="009B51DD" w:rsidRPr="009B51DD">
          <w:rPr>
            <w:rStyle w:val="af0"/>
            <w:noProof/>
            <w:sz w:val="28"/>
          </w:rPr>
          <w:t>Учебно-тематический план</w:t>
        </w:r>
        <w:r w:rsidR="009B51DD" w:rsidRPr="009B51DD">
          <w:rPr>
            <w:noProof/>
            <w:webHidden/>
            <w:sz w:val="28"/>
          </w:rPr>
          <w:tab/>
        </w:r>
        <w:r w:rsidR="00596523">
          <w:rPr>
            <w:noProof/>
            <w:webHidden/>
            <w:sz w:val="28"/>
          </w:rPr>
          <w:t>……………………………………………...</w:t>
        </w:r>
        <w:r w:rsidR="009B51DD" w:rsidRPr="009B51DD">
          <w:rPr>
            <w:noProof/>
            <w:webHidden/>
            <w:sz w:val="28"/>
          </w:rPr>
          <w:fldChar w:fldCharType="begin"/>
        </w:r>
        <w:r w:rsidR="009B51DD" w:rsidRPr="009B51DD">
          <w:rPr>
            <w:noProof/>
            <w:webHidden/>
            <w:sz w:val="28"/>
          </w:rPr>
          <w:instrText xml:space="preserve"> PAGEREF _Toc133491372 \h </w:instrText>
        </w:r>
        <w:r w:rsidR="009B51DD" w:rsidRPr="009B51DD">
          <w:rPr>
            <w:noProof/>
            <w:webHidden/>
            <w:sz w:val="28"/>
          </w:rPr>
        </w:r>
        <w:r w:rsidR="009B51DD" w:rsidRPr="009B51DD">
          <w:rPr>
            <w:noProof/>
            <w:webHidden/>
            <w:sz w:val="28"/>
          </w:rPr>
          <w:fldChar w:fldCharType="separate"/>
        </w:r>
        <w:r w:rsidR="00FD66CB">
          <w:rPr>
            <w:noProof/>
            <w:webHidden/>
            <w:sz w:val="28"/>
          </w:rPr>
          <w:t>6</w:t>
        </w:r>
        <w:r w:rsidR="009B51DD" w:rsidRPr="009B51DD">
          <w:rPr>
            <w:noProof/>
            <w:webHidden/>
            <w:sz w:val="28"/>
          </w:rPr>
          <w:fldChar w:fldCharType="end"/>
        </w:r>
      </w:hyperlink>
    </w:p>
    <w:p w14:paraId="3546BE85" w14:textId="097106EB" w:rsidR="009B51DD" w:rsidRPr="009B51DD" w:rsidRDefault="003E520F">
      <w:pPr>
        <w:pStyle w:val="23"/>
        <w:tabs>
          <w:tab w:val="left" w:pos="1100"/>
          <w:tab w:val="right" w:leader="dot" w:pos="9344"/>
        </w:tabs>
        <w:rPr>
          <w:rFonts w:asciiTheme="minorHAnsi" w:eastAsiaTheme="minorEastAsia" w:hAnsiTheme="minorHAnsi" w:cstheme="minorBidi"/>
          <w:noProof/>
          <w:sz w:val="20"/>
          <w:szCs w:val="22"/>
        </w:rPr>
      </w:pPr>
      <w:hyperlink w:anchor="_Toc133491373" w:history="1">
        <w:r w:rsidR="009B51DD" w:rsidRPr="009B51DD">
          <w:rPr>
            <w:rStyle w:val="af0"/>
            <w:noProof/>
            <w:sz w:val="28"/>
          </w:rPr>
          <w:t>5.3.</w:t>
        </w:r>
        <w:r w:rsidR="009B51DD" w:rsidRPr="009B51DD">
          <w:rPr>
            <w:rFonts w:asciiTheme="minorHAnsi" w:eastAsiaTheme="minorEastAsia" w:hAnsiTheme="minorHAnsi" w:cstheme="minorBidi"/>
            <w:noProof/>
            <w:sz w:val="20"/>
            <w:szCs w:val="22"/>
          </w:rPr>
          <w:tab/>
        </w:r>
        <w:r w:rsidR="009B51DD" w:rsidRPr="009B51DD">
          <w:rPr>
            <w:rStyle w:val="af0"/>
            <w:noProof/>
            <w:sz w:val="28"/>
          </w:rPr>
          <w:t>Содержание семинаров, практических занятий</w:t>
        </w:r>
        <w:r w:rsidR="009B51DD" w:rsidRPr="009B51DD">
          <w:rPr>
            <w:noProof/>
            <w:webHidden/>
            <w:sz w:val="28"/>
          </w:rPr>
          <w:tab/>
        </w:r>
        <w:r w:rsidR="00596523">
          <w:rPr>
            <w:noProof/>
            <w:webHidden/>
            <w:sz w:val="28"/>
          </w:rPr>
          <w:t>………………………..</w:t>
        </w:r>
        <w:r w:rsidR="009B51DD" w:rsidRPr="009B51DD">
          <w:rPr>
            <w:noProof/>
            <w:webHidden/>
            <w:sz w:val="28"/>
          </w:rPr>
          <w:fldChar w:fldCharType="begin"/>
        </w:r>
        <w:r w:rsidR="009B51DD" w:rsidRPr="009B51DD">
          <w:rPr>
            <w:noProof/>
            <w:webHidden/>
            <w:sz w:val="28"/>
          </w:rPr>
          <w:instrText xml:space="preserve"> PAGEREF _Toc133491373 \h </w:instrText>
        </w:r>
        <w:r w:rsidR="009B51DD" w:rsidRPr="009B51DD">
          <w:rPr>
            <w:noProof/>
            <w:webHidden/>
            <w:sz w:val="28"/>
          </w:rPr>
        </w:r>
        <w:r w:rsidR="009B51DD" w:rsidRPr="009B51DD">
          <w:rPr>
            <w:noProof/>
            <w:webHidden/>
            <w:sz w:val="28"/>
          </w:rPr>
          <w:fldChar w:fldCharType="separate"/>
        </w:r>
        <w:r w:rsidR="00FD66CB">
          <w:rPr>
            <w:noProof/>
            <w:webHidden/>
            <w:sz w:val="28"/>
          </w:rPr>
          <w:t>7</w:t>
        </w:r>
        <w:r w:rsidR="009B51DD" w:rsidRPr="009B51DD">
          <w:rPr>
            <w:noProof/>
            <w:webHidden/>
            <w:sz w:val="28"/>
          </w:rPr>
          <w:fldChar w:fldCharType="end"/>
        </w:r>
      </w:hyperlink>
    </w:p>
    <w:p w14:paraId="7607CED4" w14:textId="6389296E" w:rsidR="009B51DD" w:rsidRPr="009B51DD" w:rsidRDefault="003E520F">
      <w:pPr>
        <w:pStyle w:val="14"/>
        <w:rPr>
          <w:rFonts w:asciiTheme="minorHAnsi" w:eastAsiaTheme="minorEastAsia" w:hAnsiTheme="minorHAnsi" w:cstheme="minorBidi"/>
          <w:noProof/>
          <w:sz w:val="20"/>
          <w:szCs w:val="22"/>
        </w:rPr>
      </w:pPr>
      <w:hyperlink w:anchor="_Toc133491374" w:history="1">
        <w:r w:rsidR="009B51DD" w:rsidRPr="009B51DD">
          <w:rPr>
            <w:rStyle w:val="af0"/>
            <w:noProof/>
            <w:sz w:val="28"/>
          </w:rPr>
          <w:t>6. Перечень учебно-методического обеспечения для самостоятельной работы обучающихся по дисциплине</w:t>
        </w:r>
        <w:r w:rsidR="009B51DD" w:rsidRPr="009B51DD">
          <w:rPr>
            <w:noProof/>
            <w:webHidden/>
            <w:sz w:val="28"/>
          </w:rPr>
          <w:tab/>
        </w:r>
        <w:r w:rsidR="00596523">
          <w:rPr>
            <w:noProof/>
            <w:webHidden/>
            <w:sz w:val="28"/>
          </w:rPr>
          <w:t>8</w:t>
        </w:r>
      </w:hyperlink>
    </w:p>
    <w:p w14:paraId="2496850B" w14:textId="22586882" w:rsidR="009B51DD" w:rsidRPr="009B51DD" w:rsidRDefault="003E520F" w:rsidP="00596523">
      <w:pPr>
        <w:pStyle w:val="23"/>
        <w:tabs>
          <w:tab w:val="right" w:leader="dot" w:pos="9344"/>
        </w:tabs>
        <w:jc w:val="both"/>
        <w:rPr>
          <w:rFonts w:asciiTheme="minorHAnsi" w:eastAsiaTheme="minorEastAsia" w:hAnsiTheme="minorHAnsi" w:cstheme="minorBidi"/>
          <w:noProof/>
          <w:sz w:val="20"/>
          <w:szCs w:val="22"/>
        </w:rPr>
      </w:pPr>
      <w:hyperlink w:anchor="_Toc133491375" w:history="1">
        <w:r w:rsidR="009B51DD" w:rsidRPr="009B51DD">
          <w:rPr>
            <w:rStyle w:val="af0"/>
            <w:noProof/>
            <w:sz w:val="28"/>
          </w:rPr>
          <w:t>6.1. Перечень вопросов, отводимых на самостоятельное освоение дисциплины, формы внеаудиторной самостоятельной работы</w:t>
        </w:r>
        <w:r w:rsidR="009B51DD" w:rsidRPr="009B51DD">
          <w:rPr>
            <w:noProof/>
            <w:webHidden/>
            <w:sz w:val="28"/>
          </w:rPr>
          <w:tab/>
        </w:r>
        <w:r w:rsidR="00596523">
          <w:rPr>
            <w:noProof/>
            <w:webHidden/>
            <w:sz w:val="28"/>
          </w:rPr>
          <w:t>……………...8</w:t>
        </w:r>
      </w:hyperlink>
    </w:p>
    <w:p w14:paraId="3D7AAB5F" w14:textId="233C0887" w:rsidR="009B51DD" w:rsidRPr="009B51DD" w:rsidRDefault="003E520F">
      <w:pPr>
        <w:pStyle w:val="23"/>
        <w:tabs>
          <w:tab w:val="right" w:leader="dot" w:pos="9344"/>
        </w:tabs>
        <w:rPr>
          <w:rFonts w:asciiTheme="minorHAnsi" w:eastAsiaTheme="minorEastAsia" w:hAnsiTheme="minorHAnsi" w:cstheme="minorBidi"/>
          <w:noProof/>
          <w:sz w:val="20"/>
          <w:szCs w:val="22"/>
        </w:rPr>
      </w:pPr>
      <w:hyperlink w:anchor="_Toc133491376" w:history="1">
        <w:r w:rsidR="009B51DD" w:rsidRPr="009B51DD">
          <w:rPr>
            <w:rStyle w:val="af0"/>
            <w:noProof/>
            <w:sz w:val="28"/>
          </w:rPr>
          <w:t>6.2. Перечень вопросов, заданий, тем для подготовки к текущему контролю</w:t>
        </w:r>
        <w:r w:rsidR="009B51DD" w:rsidRPr="009B51DD">
          <w:rPr>
            <w:noProof/>
            <w:webHidden/>
            <w:sz w:val="28"/>
          </w:rPr>
          <w:tab/>
        </w:r>
        <w:r w:rsidR="00596523">
          <w:rPr>
            <w:noProof/>
            <w:webHidden/>
            <w:sz w:val="28"/>
          </w:rPr>
          <w:t>…………………………………………………………………………………….9</w:t>
        </w:r>
      </w:hyperlink>
    </w:p>
    <w:p w14:paraId="260D3414" w14:textId="6C749A66" w:rsidR="009B51DD" w:rsidRPr="009B51DD" w:rsidRDefault="003E520F">
      <w:pPr>
        <w:pStyle w:val="14"/>
        <w:rPr>
          <w:rFonts w:asciiTheme="minorHAnsi" w:eastAsiaTheme="minorEastAsia" w:hAnsiTheme="minorHAnsi" w:cstheme="minorBidi"/>
          <w:noProof/>
          <w:sz w:val="20"/>
          <w:szCs w:val="22"/>
        </w:rPr>
      </w:pPr>
      <w:hyperlink w:anchor="_Toc133491377" w:history="1">
        <w:r w:rsidR="009B51DD" w:rsidRPr="009B51DD">
          <w:rPr>
            <w:rStyle w:val="af0"/>
            <w:noProof/>
            <w:sz w:val="28"/>
          </w:rPr>
          <w:t>7. Фонд оценочных средств для проведения промежуточной аттестации обучающихся по данной дисциплине</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_Toc133491377 \h </w:instrText>
        </w:r>
        <w:r w:rsidR="009B51DD" w:rsidRPr="009B51DD">
          <w:rPr>
            <w:noProof/>
            <w:webHidden/>
            <w:sz w:val="28"/>
          </w:rPr>
        </w:r>
        <w:r w:rsidR="009B51DD" w:rsidRPr="009B51DD">
          <w:rPr>
            <w:noProof/>
            <w:webHidden/>
            <w:sz w:val="28"/>
          </w:rPr>
          <w:fldChar w:fldCharType="separate"/>
        </w:r>
        <w:r w:rsidR="00FD66CB">
          <w:rPr>
            <w:noProof/>
            <w:webHidden/>
            <w:sz w:val="28"/>
          </w:rPr>
          <w:t>11</w:t>
        </w:r>
        <w:r w:rsidR="009B51DD" w:rsidRPr="009B51DD">
          <w:rPr>
            <w:noProof/>
            <w:webHidden/>
            <w:sz w:val="28"/>
          </w:rPr>
          <w:fldChar w:fldCharType="end"/>
        </w:r>
      </w:hyperlink>
    </w:p>
    <w:p w14:paraId="6393B190" w14:textId="49B46D42" w:rsidR="009B51DD" w:rsidRPr="009B51DD" w:rsidRDefault="003E520F">
      <w:pPr>
        <w:pStyle w:val="14"/>
        <w:rPr>
          <w:rFonts w:asciiTheme="minorHAnsi" w:eastAsiaTheme="minorEastAsia" w:hAnsiTheme="minorHAnsi" w:cstheme="minorBidi"/>
          <w:noProof/>
          <w:sz w:val="20"/>
          <w:szCs w:val="22"/>
        </w:rPr>
      </w:pPr>
      <w:hyperlink w:anchor="_Toc133491378" w:history="1">
        <w:r w:rsidR="009B51DD" w:rsidRPr="009B51DD">
          <w:rPr>
            <w:rStyle w:val="af0"/>
            <w:noProof/>
            <w:sz w:val="28"/>
          </w:rPr>
          <w:t>8. Перечень основной и дополнительной учебной литературы, необходимой для освоения дисциплины</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_Toc133491378 \h </w:instrText>
        </w:r>
        <w:r w:rsidR="009B51DD" w:rsidRPr="009B51DD">
          <w:rPr>
            <w:noProof/>
            <w:webHidden/>
            <w:sz w:val="28"/>
          </w:rPr>
        </w:r>
        <w:r w:rsidR="009B51DD" w:rsidRPr="009B51DD">
          <w:rPr>
            <w:noProof/>
            <w:webHidden/>
            <w:sz w:val="28"/>
          </w:rPr>
          <w:fldChar w:fldCharType="separate"/>
        </w:r>
        <w:r w:rsidR="00FD66CB">
          <w:rPr>
            <w:noProof/>
            <w:webHidden/>
            <w:sz w:val="28"/>
          </w:rPr>
          <w:t>17</w:t>
        </w:r>
        <w:r w:rsidR="009B51DD" w:rsidRPr="009B51DD">
          <w:rPr>
            <w:noProof/>
            <w:webHidden/>
            <w:sz w:val="28"/>
          </w:rPr>
          <w:fldChar w:fldCharType="end"/>
        </w:r>
      </w:hyperlink>
    </w:p>
    <w:p w14:paraId="340FDA66" w14:textId="3A1DB066" w:rsidR="009B51DD" w:rsidRPr="009B51DD" w:rsidRDefault="003E520F">
      <w:pPr>
        <w:pStyle w:val="14"/>
        <w:rPr>
          <w:rFonts w:asciiTheme="minorHAnsi" w:eastAsiaTheme="minorEastAsia" w:hAnsiTheme="minorHAnsi" w:cstheme="minorBidi"/>
          <w:noProof/>
          <w:sz w:val="20"/>
          <w:szCs w:val="22"/>
        </w:rPr>
      </w:pPr>
      <w:hyperlink w:anchor="_Toc133491379" w:history="1">
        <w:r w:rsidR="009B51DD" w:rsidRPr="009B51DD">
          <w:rPr>
            <w:rStyle w:val="af0"/>
            <w:noProof/>
            <w:sz w:val="28"/>
          </w:rPr>
          <w:t>9. Перечень ресурсов информационно-телекоммуникационной сети «Интернет», необходимых для освоения дисциплины</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_Toc133491379 \h </w:instrText>
        </w:r>
        <w:r w:rsidR="009B51DD" w:rsidRPr="009B51DD">
          <w:rPr>
            <w:noProof/>
            <w:webHidden/>
            <w:sz w:val="28"/>
          </w:rPr>
        </w:r>
        <w:r w:rsidR="009B51DD" w:rsidRPr="009B51DD">
          <w:rPr>
            <w:noProof/>
            <w:webHidden/>
            <w:sz w:val="28"/>
          </w:rPr>
          <w:fldChar w:fldCharType="separate"/>
        </w:r>
        <w:r w:rsidR="00FD66CB">
          <w:rPr>
            <w:noProof/>
            <w:webHidden/>
            <w:sz w:val="28"/>
          </w:rPr>
          <w:t>18</w:t>
        </w:r>
        <w:r w:rsidR="009B51DD" w:rsidRPr="009B51DD">
          <w:rPr>
            <w:noProof/>
            <w:webHidden/>
            <w:sz w:val="28"/>
          </w:rPr>
          <w:fldChar w:fldCharType="end"/>
        </w:r>
      </w:hyperlink>
    </w:p>
    <w:p w14:paraId="5F3A42E9" w14:textId="7BFAE0A6" w:rsidR="009B51DD" w:rsidRPr="009B51DD" w:rsidRDefault="003E520F">
      <w:pPr>
        <w:pStyle w:val="14"/>
        <w:rPr>
          <w:rFonts w:asciiTheme="minorHAnsi" w:eastAsiaTheme="minorEastAsia" w:hAnsiTheme="minorHAnsi" w:cstheme="minorBidi"/>
          <w:noProof/>
          <w:sz w:val="20"/>
          <w:szCs w:val="22"/>
        </w:rPr>
      </w:pPr>
      <w:hyperlink w:anchor="_Toc133491380" w:history="1">
        <w:r w:rsidR="009B51DD" w:rsidRPr="009B51DD">
          <w:rPr>
            <w:rStyle w:val="af0"/>
            <w:noProof/>
            <w:sz w:val="28"/>
          </w:rPr>
          <w:t>10.  Методические указания для обучающихся по освоению дисциплины</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_Toc133491380 \h </w:instrText>
        </w:r>
        <w:r w:rsidR="009B51DD" w:rsidRPr="009B51DD">
          <w:rPr>
            <w:noProof/>
            <w:webHidden/>
            <w:sz w:val="28"/>
          </w:rPr>
        </w:r>
        <w:r w:rsidR="009B51DD" w:rsidRPr="009B51DD">
          <w:rPr>
            <w:noProof/>
            <w:webHidden/>
            <w:sz w:val="28"/>
          </w:rPr>
          <w:fldChar w:fldCharType="separate"/>
        </w:r>
        <w:r w:rsidR="00FD66CB">
          <w:rPr>
            <w:noProof/>
            <w:webHidden/>
            <w:sz w:val="28"/>
          </w:rPr>
          <w:t>19</w:t>
        </w:r>
        <w:r w:rsidR="009B51DD" w:rsidRPr="009B51DD">
          <w:rPr>
            <w:noProof/>
            <w:webHidden/>
            <w:sz w:val="28"/>
          </w:rPr>
          <w:fldChar w:fldCharType="end"/>
        </w:r>
      </w:hyperlink>
    </w:p>
    <w:p w14:paraId="5925C5E6" w14:textId="432C930D" w:rsidR="009B51DD" w:rsidRPr="009B51DD" w:rsidRDefault="003E520F">
      <w:pPr>
        <w:pStyle w:val="14"/>
        <w:rPr>
          <w:rFonts w:asciiTheme="minorHAnsi" w:eastAsiaTheme="minorEastAsia" w:hAnsiTheme="minorHAnsi" w:cstheme="minorBidi"/>
          <w:noProof/>
          <w:sz w:val="20"/>
          <w:szCs w:val="22"/>
        </w:rPr>
      </w:pPr>
      <w:hyperlink w:anchor="_Toc133491381" w:history="1">
        <w:r w:rsidR="009B51DD" w:rsidRPr="009B51DD">
          <w:rPr>
            <w:rStyle w:val="af0"/>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_Toc133491381 \h </w:instrText>
        </w:r>
        <w:r w:rsidR="009B51DD" w:rsidRPr="009B51DD">
          <w:rPr>
            <w:noProof/>
            <w:webHidden/>
            <w:sz w:val="28"/>
          </w:rPr>
        </w:r>
        <w:r w:rsidR="009B51DD" w:rsidRPr="009B51DD">
          <w:rPr>
            <w:noProof/>
            <w:webHidden/>
            <w:sz w:val="28"/>
          </w:rPr>
          <w:fldChar w:fldCharType="separate"/>
        </w:r>
        <w:r w:rsidR="00FD66CB">
          <w:rPr>
            <w:noProof/>
            <w:webHidden/>
            <w:sz w:val="28"/>
          </w:rPr>
          <w:t>19</w:t>
        </w:r>
        <w:r w:rsidR="009B51DD" w:rsidRPr="009B51DD">
          <w:rPr>
            <w:noProof/>
            <w:webHidden/>
            <w:sz w:val="28"/>
          </w:rPr>
          <w:fldChar w:fldCharType="end"/>
        </w:r>
      </w:hyperlink>
    </w:p>
    <w:p w14:paraId="2771D819" w14:textId="7376A252" w:rsidR="009B51DD" w:rsidRDefault="003E520F">
      <w:pPr>
        <w:pStyle w:val="14"/>
        <w:rPr>
          <w:rFonts w:asciiTheme="minorHAnsi" w:eastAsiaTheme="minorEastAsia" w:hAnsiTheme="minorHAnsi" w:cstheme="minorBidi"/>
          <w:noProof/>
          <w:sz w:val="22"/>
          <w:szCs w:val="22"/>
        </w:rPr>
      </w:pPr>
      <w:hyperlink w:anchor="_Toc133491384" w:history="1">
        <w:r w:rsidR="009B51DD" w:rsidRPr="009B51DD">
          <w:rPr>
            <w:rStyle w:val="af0"/>
            <w:noProof/>
            <w:sz w:val="28"/>
          </w:rPr>
          <w:t>12. Описание материально-технической базы, необходимой для осуществления образовательного процесса по дисциплине</w:t>
        </w:r>
        <w:r w:rsidR="009B51DD" w:rsidRPr="009B51DD">
          <w:rPr>
            <w:noProof/>
            <w:webHidden/>
            <w:sz w:val="28"/>
          </w:rPr>
          <w:tab/>
        </w:r>
        <w:r w:rsidR="009B51DD" w:rsidRPr="009B51DD">
          <w:rPr>
            <w:noProof/>
            <w:webHidden/>
            <w:sz w:val="28"/>
          </w:rPr>
          <w:fldChar w:fldCharType="begin"/>
        </w:r>
        <w:r w:rsidR="009B51DD" w:rsidRPr="009B51DD">
          <w:rPr>
            <w:noProof/>
            <w:webHidden/>
            <w:sz w:val="28"/>
          </w:rPr>
          <w:instrText xml:space="preserve"> PAGEREF _Toc133491384 \h </w:instrText>
        </w:r>
        <w:r w:rsidR="009B51DD" w:rsidRPr="009B51DD">
          <w:rPr>
            <w:noProof/>
            <w:webHidden/>
            <w:sz w:val="28"/>
          </w:rPr>
        </w:r>
        <w:r w:rsidR="009B51DD" w:rsidRPr="009B51DD">
          <w:rPr>
            <w:noProof/>
            <w:webHidden/>
            <w:sz w:val="28"/>
          </w:rPr>
          <w:fldChar w:fldCharType="separate"/>
        </w:r>
        <w:r w:rsidR="00FD66CB">
          <w:rPr>
            <w:noProof/>
            <w:webHidden/>
            <w:sz w:val="28"/>
          </w:rPr>
          <w:t>20</w:t>
        </w:r>
        <w:r w:rsidR="009B51DD" w:rsidRPr="009B51DD">
          <w:rPr>
            <w:noProof/>
            <w:webHidden/>
            <w:sz w:val="28"/>
          </w:rPr>
          <w:fldChar w:fldCharType="end"/>
        </w:r>
      </w:hyperlink>
    </w:p>
    <w:p w14:paraId="1904C4FE" w14:textId="77777777" w:rsidR="00221197" w:rsidRPr="00EE11DE" w:rsidRDefault="00600630" w:rsidP="009F6EC7">
      <w:pPr>
        <w:pStyle w:val="1"/>
        <w:pageBreakBefore/>
        <w:numPr>
          <w:ilvl w:val="0"/>
          <w:numId w:val="1"/>
        </w:numPr>
        <w:spacing w:before="0" w:after="0" w:line="360" w:lineRule="auto"/>
        <w:ind w:left="0" w:firstLine="709"/>
      </w:pPr>
      <w:r w:rsidRPr="00BF59CD">
        <w:rPr>
          <w:bCs/>
          <w:szCs w:val="28"/>
        </w:rPr>
        <w:lastRenderedPageBreak/>
        <w:fldChar w:fldCharType="end"/>
      </w:r>
      <w:bookmarkStart w:id="1" w:name="_Toc133491366"/>
      <w:r w:rsidR="008C0009" w:rsidRPr="00EE11DE">
        <w:t>Наименование дисциплины</w:t>
      </w:r>
      <w:bookmarkEnd w:id="0"/>
      <w:bookmarkEnd w:id="1"/>
    </w:p>
    <w:p w14:paraId="166500E8" w14:textId="1B3ED5B0" w:rsidR="00027C60" w:rsidRPr="00027C60" w:rsidRDefault="00902430" w:rsidP="00027C60">
      <w:pPr>
        <w:pStyle w:val="a8"/>
        <w:spacing w:after="120" w:line="360" w:lineRule="auto"/>
        <w:ind w:firstLine="709"/>
        <w:jc w:val="both"/>
        <w:rPr>
          <w:sz w:val="28"/>
          <w:szCs w:val="28"/>
        </w:rPr>
      </w:pPr>
      <w:r>
        <w:rPr>
          <w:sz w:val="28"/>
          <w:szCs w:val="28"/>
        </w:rPr>
        <w:t xml:space="preserve">  </w:t>
      </w:r>
      <w:r w:rsidR="009F6EC7">
        <w:rPr>
          <w:sz w:val="28"/>
          <w:szCs w:val="28"/>
        </w:rPr>
        <w:t xml:space="preserve">        </w:t>
      </w:r>
      <w:r w:rsidR="00756424">
        <w:rPr>
          <w:sz w:val="28"/>
          <w:szCs w:val="28"/>
        </w:rPr>
        <w:t>«</w:t>
      </w:r>
      <w:r w:rsidR="00FC5432" w:rsidRPr="00EE11DE">
        <w:rPr>
          <w:sz w:val="28"/>
          <w:szCs w:val="28"/>
        </w:rPr>
        <w:t>О</w:t>
      </w:r>
      <w:r w:rsidR="00004EAF">
        <w:rPr>
          <w:sz w:val="28"/>
          <w:szCs w:val="28"/>
        </w:rPr>
        <w:t>сновы мехатроники и робототехники</w:t>
      </w:r>
      <w:r w:rsidR="00756424">
        <w:rPr>
          <w:sz w:val="28"/>
          <w:szCs w:val="28"/>
        </w:rPr>
        <w:t>».</w:t>
      </w:r>
    </w:p>
    <w:p w14:paraId="208B65FC" w14:textId="479317ED" w:rsidR="00027C60" w:rsidRPr="00027C60" w:rsidRDefault="00E00128" w:rsidP="00027C60">
      <w:pPr>
        <w:pStyle w:val="1"/>
        <w:numPr>
          <w:ilvl w:val="0"/>
          <w:numId w:val="1"/>
        </w:numPr>
        <w:spacing w:before="0" w:after="0" w:line="360" w:lineRule="auto"/>
        <w:ind w:left="0" w:firstLine="709"/>
        <w:jc w:val="both"/>
      </w:pPr>
      <w:bookmarkStart w:id="2" w:name="_Toc133491367"/>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Start w:id="3" w:name="_Toc19304778"/>
      <w:bookmarkStart w:id="4" w:name="_Toc19304884"/>
      <w:bookmarkStart w:id="5" w:name="_Toc25088339"/>
      <w:bookmarkStart w:id="6" w:name="_Toc25088432"/>
      <w:bookmarkStart w:id="7" w:name="_Toc53595781"/>
      <w:bookmarkEnd w:id="2"/>
    </w:p>
    <w:p w14:paraId="0AC3AF3C" w14:textId="77777777" w:rsidR="00FD66CB" w:rsidRDefault="00027C60" w:rsidP="00027C60">
      <w:pPr>
        <w:spacing w:line="360" w:lineRule="auto"/>
        <w:ind w:firstLine="709"/>
        <w:jc w:val="both"/>
        <w:rPr>
          <w:sz w:val="28"/>
          <w:szCs w:val="28"/>
        </w:rPr>
      </w:pPr>
      <w:r>
        <w:rPr>
          <w:sz w:val="28"/>
          <w:szCs w:val="28"/>
        </w:rPr>
        <w:t xml:space="preserve">          </w:t>
      </w:r>
    </w:p>
    <w:p w14:paraId="02427EED" w14:textId="212104D9" w:rsidR="00027C60" w:rsidRDefault="00B5364F" w:rsidP="00027C60">
      <w:pPr>
        <w:spacing w:line="360" w:lineRule="auto"/>
        <w:ind w:firstLine="709"/>
        <w:jc w:val="both"/>
        <w:rPr>
          <w:sz w:val="28"/>
          <w:szCs w:val="28"/>
        </w:rPr>
      </w:pPr>
      <w:r w:rsidRPr="00FE7398">
        <w:rPr>
          <w:sz w:val="28"/>
          <w:szCs w:val="28"/>
        </w:rPr>
        <w:t>Дисциплина</w:t>
      </w:r>
      <w:r w:rsidR="005B3E6A" w:rsidRPr="00FE7398">
        <w:rPr>
          <w:sz w:val="28"/>
          <w:szCs w:val="28"/>
        </w:rPr>
        <w:t xml:space="preserve"> «</w:t>
      </w:r>
      <w:r w:rsidR="00305904" w:rsidRPr="00FE7398">
        <w:rPr>
          <w:sz w:val="28"/>
          <w:szCs w:val="28"/>
        </w:rPr>
        <w:t xml:space="preserve">Основы </w:t>
      </w:r>
      <w:r w:rsidR="00004EAF" w:rsidRPr="00FE7398">
        <w:rPr>
          <w:sz w:val="28"/>
          <w:szCs w:val="28"/>
        </w:rPr>
        <w:t>мехатроники и робототехники</w:t>
      </w:r>
      <w:r w:rsidR="005B3E6A" w:rsidRPr="00FE7398">
        <w:rPr>
          <w:sz w:val="28"/>
          <w:szCs w:val="28"/>
        </w:rPr>
        <w:t>» обеспечивает формирование следующих компетенций:</w:t>
      </w:r>
      <w:r w:rsidRPr="00FE7398">
        <w:rPr>
          <w:sz w:val="28"/>
          <w:szCs w:val="28"/>
        </w:rPr>
        <w:t xml:space="preserve"> </w:t>
      </w:r>
      <w:bookmarkEnd w:id="3"/>
      <w:bookmarkEnd w:id="4"/>
      <w:bookmarkEnd w:id="5"/>
      <w:bookmarkEnd w:id="6"/>
      <w:bookmarkEnd w:id="7"/>
      <w:r w:rsidR="007C02AA" w:rsidRPr="006076DE">
        <w:rPr>
          <w:sz w:val="28"/>
          <w:szCs w:val="28"/>
        </w:rPr>
        <w:t>ОПК</w:t>
      </w:r>
      <w:r w:rsidR="006076DE" w:rsidRPr="006076DE">
        <w:rPr>
          <w:sz w:val="28"/>
          <w:szCs w:val="28"/>
        </w:rPr>
        <w:t>-1</w:t>
      </w:r>
      <w:bookmarkStart w:id="8" w:name="_Toc5052141"/>
      <w:r w:rsidR="009B51DD">
        <w:rPr>
          <w:sz w:val="28"/>
          <w:szCs w:val="28"/>
        </w:rPr>
        <w:t xml:space="preserve">0, </w:t>
      </w:r>
      <w:r w:rsidR="002C43BF">
        <w:rPr>
          <w:sz w:val="28"/>
          <w:szCs w:val="28"/>
        </w:rPr>
        <w:t>ПК</w:t>
      </w:r>
      <w:r w:rsidR="009B51DD">
        <w:rPr>
          <w:sz w:val="28"/>
          <w:szCs w:val="28"/>
        </w:rPr>
        <w:t>П-2</w:t>
      </w:r>
      <w:r w:rsidR="00715011">
        <w:rPr>
          <w:sz w:val="28"/>
          <w:szCs w:val="28"/>
        </w:rPr>
        <w:t>.</w:t>
      </w:r>
    </w:p>
    <w:p w14:paraId="622D01B0" w14:textId="77777777" w:rsidR="00FD66CB" w:rsidRDefault="00FD66CB" w:rsidP="00027C60">
      <w:pPr>
        <w:spacing w:line="360" w:lineRule="auto"/>
        <w:ind w:firstLine="709"/>
        <w:jc w:val="both"/>
        <w:rPr>
          <w:sz w:val="28"/>
          <w:szCs w:val="28"/>
        </w:rPr>
      </w:pP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2"/>
        <w:gridCol w:w="2835"/>
        <w:gridCol w:w="3970"/>
      </w:tblGrid>
      <w:tr w:rsidR="00A84DCF" w:rsidRPr="00EE11DE" w14:paraId="7C73F0AC" w14:textId="77777777" w:rsidTr="00027C60">
        <w:tc>
          <w:tcPr>
            <w:tcW w:w="1135"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027C60">
            <w:pPr>
              <w:tabs>
                <w:tab w:val="left" w:pos="540"/>
              </w:tabs>
              <w:jc w:val="both"/>
              <w:rPr>
                <w:b/>
                <w:sz w:val="24"/>
              </w:rPr>
            </w:pPr>
            <w:r w:rsidRPr="00EE11DE">
              <w:rPr>
                <w:b/>
                <w:sz w:val="24"/>
              </w:rPr>
              <w:t>Код компетенции</w:t>
            </w:r>
          </w:p>
        </w:tc>
        <w:tc>
          <w:tcPr>
            <w:tcW w:w="1842"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027C60">
            <w:pPr>
              <w:tabs>
                <w:tab w:val="left" w:pos="540"/>
              </w:tabs>
              <w:jc w:val="both"/>
              <w:rPr>
                <w:b/>
                <w:sz w:val="24"/>
              </w:rPr>
            </w:pPr>
            <w:r w:rsidRPr="00EE11D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027C60">
            <w:pPr>
              <w:tabs>
                <w:tab w:val="left" w:pos="540"/>
              </w:tabs>
              <w:jc w:val="both"/>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027C60">
            <w:pPr>
              <w:tabs>
                <w:tab w:val="left" w:pos="540"/>
              </w:tabs>
              <w:jc w:val="both"/>
              <w:rPr>
                <w:b/>
                <w:sz w:val="24"/>
              </w:rPr>
            </w:pPr>
            <w:r w:rsidRPr="00EE11DE">
              <w:rPr>
                <w:b/>
                <w:sz w:val="24"/>
              </w:rPr>
              <w:t>Результаты обучения (умения и знания), соотнесенные с индикаторами достижения компетенции</w:t>
            </w:r>
          </w:p>
        </w:tc>
      </w:tr>
      <w:tr w:rsidR="006853A1" w:rsidRPr="00EE11DE" w14:paraId="1F7D15C5" w14:textId="77777777" w:rsidTr="00027C60">
        <w:trPr>
          <w:trHeight w:val="1288"/>
        </w:trPr>
        <w:tc>
          <w:tcPr>
            <w:tcW w:w="1135" w:type="dxa"/>
            <w:vMerge w:val="restart"/>
            <w:tcBorders>
              <w:top w:val="single" w:sz="4" w:space="0" w:color="auto"/>
              <w:left w:val="single" w:sz="4" w:space="0" w:color="auto"/>
              <w:right w:val="single" w:sz="4" w:space="0" w:color="auto"/>
            </w:tcBorders>
          </w:tcPr>
          <w:p w14:paraId="06E4FE55" w14:textId="11043D8B" w:rsidR="006853A1" w:rsidRPr="00EE11DE" w:rsidRDefault="006853A1" w:rsidP="006853A1">
            <w:pPr>
              <w:tabs>
                <w:tab w:val="left" w:pos="540"/>
              </w:tabs>
              <w:rPr>
                <w:sz w:val="24"/>
                <w:szCs w:val="24"/>
              </w:rPr>
            </w:pPr>
            <w:r>
              <w:rPr>
                <w:sz w:val="24"/>
                <w:szCs w:val="28"/>
              </w:rPr>
              <w:t>ОПК-10</w:t>
            </w:r>
          </w:p>
        </w:tc>
        <w:tc>
          <w:tcPr>
            <w:tcW w:w="1842" w:type="dxa"/>
            <w:vMerge w:val="restart"/>
            <w:tcBorders>
              <w:top w:val="single" w:sz="4" w:space="0" w:color="auto"/>
              <w:left w:val="single" w:sz="4" w:space="0" w:color="auto"/>
              <w:right w:val="single" w:sz="4" w:space="0" w:color="auto"/>
            </w:tcBorders>
          </w:tcPr>
          <w:p w14:paraId="19FDC27F" w14:textId="393F3975" w:rsidR="006853A1" w:rsidRPr="00876AAE" w:rsidRDefault="006853A1" w:rsidP="006853A1">
            <w:pPr>
              <w:rPr>
                <w:sz w:val="24"/>
                <w:szCs w:val="24"/>
              </w:rPr>
            </w:pPr>
            <w:r w:rsidRPr="009B51DD">
              <w:rPr>
                <w:sz w:val="24"/>
                <w:szCs w:val="24"/>
              </w:rPr>
              <w:t>Способен разрабатывать алгоритмы и компьютерные программы, пригодные для практического применения</w:t>
            </w:r>
          </w:p>
        </w:tc>
        <w:tc>
          <w:tcPr>
            <w:tcW w:w="2835" w:type="dxa"/>
            <w:tcBorders>
              <w:top w:val="single" w:sz="4" w:space="0" w:color="auto"/>
              <w:left w:val="single" w:sz="4" w:space="0" w:color="auto"/>
              <w:bottom w:val="single" w:sz="4" w:space="0" w:color="auto"/>
              <w:right w:val="single" w:sz="4" w:space="0" w:color="auto"/>
            </w:tcBorders>
          </w:tcPr>
          <w:p w14:paraId="371B3DC8" w14:textId="23DFA5C3" w:rsidR="006853A1" w:rsidRPr="00715011" w:rsidRDefault="006853A1" w:rsidP="006853A1">
            <w:pPr>
              <w:autoSpaceDE w:val="0"/>
              <w:autoSpaceDN w:val="0"/>
              <w:adjustRightInd w:val="0"/>
              <w:rPr>
                <w:strike/>
                <w:sz w:val="24"/>
                <w:szCs w:val="24"/>
              </w:rPr>
            </w:pPr>
            <w:r w:rsidRPr="00715011">
              <w:rPr>
                <w:sz w:val="24"/>
              </w:rPr>
              <w:t>1.Разрабатывает алгоритмы и программные приложения для решения практических задач цифровизации.</w:t>
            </w:r>
          </w:p>
        </w:tc>
        <w:tc>
          <w:tcPr>
            <w:tcW w:w="3970" w:type="dxa"/>
            <w:tcBorders>
              <w:top w:val="single" w:sz="4" w:space="0" w:color="auto"/>
              <w:left w:val="single" w:sz="4" w:space="0" w:color="auto"/>
              <w:bottom w:val="single" w:sz="4" w:space="0" w:color="auto"/>
              <w:right w:val="single" w:sz="4" w:space="0" w:color="auto"/>
            </w:tcBorders>
          </w:tcPr>
          <w:p w14:paraId="66AFFD50" w14:textId="02C45CD3" w:rsidR="006853A1" w:rsidRPr="009F6EC7" w:rsidRDefault="006853A1" w:rsidP="00027C60">
            <w:pPr>
              <w:ind w:left="38"/>
              <w:jc w:val="both"/>
              <w:rPr>
                <w:strike/>
                <w:sz w:val="24"/>
                <w:szCs w:val="24"/>
              </w:rPr>
            </w:pPr>
            <w:r w:rsidRPr="00715011">
              <w:rPr>
                <w:b/>
                <w:sz w:val="24"/>
                <w:szCs w:val="24"/>
                <w:u w:val="single"/>
              </w:rPr>
              <w:t>Знать</w:t>
            </w:r>
            <w:r w:rsidRPr="00715011">
              <w:rPr>
                <w:sz w:val="24"/>
                <w:szCs w:val="24"/>
              </w:rPr>
              <w:t xml:space="preserve"> </w:t>
            </w:r>
            <w:r w:rsidR="00715011">
              <w:rPr>
                <w:sz w:val="24"/>
                <w:szCs w:val="24"/>
              </w:rPr>
              <w:t xml:space="preserve">современные методы разработки алгоритмов </w:t>
            </w:r>
            <w:r w:rsidR="00715011" w:rsidRPr="00715011">
              <w:rPr>
                <w:sz w:val="24"/>
                <w:szCs w:val="24"/>
              </w:rPr>
              <w:t>при решении прикладных задач в области робототехники</w:t>
            </w:r>
            <w:r w:rsidRPr="00715011">
              <w:rPr>
                <w:sz w:val="24"/>
                <w:szCs w:val="24"/>
              </w:rPr>
              <w:t>; современное программное обеспечение для разработ</w:t>
            </w:r>
            <w:r w:rsidR="00241665">
              <w:rPr>
                <w:sz w:val="24"/>
                <w:szCs w:val="24"/>
              </w:rPr>
              <w:t>ки программ управления роботами.</w:t>
            </w:r>
          </w:p>
          <w:p w14:paraId="35E4A43A" w14:textId="0895D3C3" w:rsidR="006853A1" w:rsidRPr="00715011" w:rsidRDefault="006853A1" w:rsidP="00027C60">
            <w:pPr>
              <w:ind w:left="38"/>
              <w:jc w:val="both"/>
              <w:rPr>
                <w:sz w:val="24"/>
                <w:szCs w:val="24"/>
              </w:rPr>
            </w:pPr>
            <w:r w:rsidRPr="00715011">
              <w:rPr>
                <w:b/>
                <w:sz w:val="24"/>
                <w:szCs w:val="24"/>
                <w:u w:val="single"/>
              </w:rPr>
              <w:t>Уметь</w:t>
            </w:r>
            <w:r w:rsidRPr="00715011">
              <w:rPr>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w:t>
            </w:r>
          </w:p>
        </w:tc>
      </w:tr>
      <w:tr w:rsidR="006853A1" w:rsidRPr="00EE11DE" w14:paraId="57DE9DF0" w14:textId="77777777" w:rsidTr="00027C60">
        <w:trPr>
          <w:trHeight w:val="2323"/>
        </w:trPr>
        <w:tc>
          <w:tcPr>
            <w:tcW w:w="1135" w:type="dxa"/>
            <w:vMerge/>
            <w:tcBorders>
              <w:left w:val="single" w:sz="4" w:space="0" w:color="auto"/>
              <w:right w:val="single" w:sz="4" w:space="0" w:color="auto"/>
            </w:tcBorders>
          </w:tcPr>
          <w:p w14:paraId="1CB8F219" w14:textId="12440B87" w:rsidR="006853A1" w:rsidRDefault="006853A1" w:rsidP="006853A1">
            <w:pPr>
              <w:tabs>
                <w:tab w:val="left" w:pos="540"/>
              </w:tabs>
              <w:rPr>
                <w:sz w:val="24"/>
                <w:szCs w:val="28"/>
              </w:rPr>
            </w:pPr>
          </w:p>
        </w:tc>
        <w:tc>
          <w:tcPr>
            <w:tcW w:w="1842" w:type="dxa"/>
            <w:vMerge/>
            <w:tcBorders>
              <w:left w:val="single" w:sz="4" w:space="0" w:color="auto"/>
              <w:right w:val="single" w:sz="4" w:space="0" w:color="auto"/>
            </w:tcBorders>
          </w:tcPr>
          <w:p w14:paraId="7E2C6027" w14:textId="77777777" w:rsidR="006853A1" w:rsidRDefault="006853A1" w:rsidP="006853A1">
            <w:pPr>
              <w:rPr>
                <w:sz w:val="24"/>
                <w:szCs w:val="24"/>
              </w:rPr>
            </w:pPr>
          </w:p>
        </w:tc>
        <w:tc>
          <w:tcPr>
            <w:tcW w:w="2835" w:type="dxa"/>
            <w:tcBorders>
              <w:top w:val="single" w:sz="4" w:space="0" w:color="auto"/>
              <w:left w:val="single" w:sz="4" w:space="0" w:color="auto"/>
              <w:right w:val="single" w:sz="4" w:space="0" w:color="auto"/>
            </w:tcBorders>
          </w:tcPr>
          <w:p w14:paraId="0771A56B" w14:textId="55E6E123" w:rsidR="006853A1" w:rsidRPr="00715011" w:rsidRDefault="006853A1" w:rsidP="006853A1">
            <w:pPr>
              <w:autoSpaceDE w:val="0"/>
              <w:autoSpaceDN w:val="0"/>
              <w:adjustRightInd w:val="0"/>
              <w:rPr>
                <w:rFonts w:eastAsia="Calibri"/>
                <w:strike/>
                <w:sz w:val="24"/>
                <w:szCs w:val="24"/>
              </w:rPr>
            </w:pPr>
            <w:r w:rsidRPr="00715011">
              <w:rPr>
                <w:sz w:val="24"/>
                <w:szCs w:val="24"/>
              </w:rPr>
              <w:t>2. Применяет современные модели алгоритмов и программных приложений в целях развития цифровых продуктов.</w:t>
            </w:r>
          </w:p>
        </w:tc>
        <w:tc>
          <w:tcPr>
            <w:tcW w:w="3970" w:type="dxa"/>
            <w:tcBorders>
              <w:top w:val="single" w:sz="4" w:space="0" w:color="auto"/>
              <w:left w:val="single" w:sz="4" w:space="0" w:color="auto"/>
              <w:right w:val="single" w:sz="4" w:space="0" w:color="auto"/>
            </w:tcBorders>
          </w:tcPr>
          <w:p w14:paraId="2DE3A70E" w14:textId="25C7D5D1" w:rsidR="006853A1" w:rsidRPr="00715011" w:rsidRDefault="006853A1" w:rsidP="00027C60">
            <w:pPr>
              <w:ind w:left="38"/>
              <w:jc w:val="both"/>
              <w:rPr>
                <w:sz w:val="24"/>
                <w:szCs w:val="24"/>
              </w:rPr>
            </w:pPr>
            <w:r w:rsidRPr="00715011">
              <w:rPr>
                <w:b/>
                <w:sz w:val="24"/>
                <w:szCs w:val="24"/>
                <w:u w:val="single"/>
              </w:rPr>
              <w:t>Знать</w:t>
            </w:r>
            <w:r w:rsidRPr="00715011">
              <w:rPr>
                <w:sz w:val="24"/>
                <w:szCs w:val="24"/>
              </w:rPr>
              <w:t xml:space="preserve"> </w:t>
            </w:r>
            <w:r w:rsidR="00715011">
              <w:rPr>
                <w:sz w:val="24"/>
                <w:szCs w:val="24"/>
              </w:rPr>
              <w:t>современные модели алгоритмов</w:t>
            </w:r>
            <w:r w:rsidRPr="00715011">
              <w:rPr>
                <w:sz w:val="24"/>
                <w:szCs w:val="24"/>
              </w:rPr>
              <w:t xml:space="preserve">, используемые для анализа и моделирования при </w:t>
            </w:r>
            <w:r w:rsidR="00715011" w:rsidRPr="00715011">
              <w:rPr>
                <w:sz w:val="24"/>
                <w:szCs w:val="24"/>
              </w:rPr>
              <w:t>создании цифровых продуктов</w:t>
            </w:r>
            <w:r w:rsidRPr="00715011">
              <w:rPr>
                <w:sz w:val="24"/>
                <w:szCs w:val="24"/>
              </w:rPr>
              <w:t xml:space="preserve"> в области робототехники</w:t>
            </w:r>
          </w:p>
          <w:p w14:paraId="67A8AC78" w14:textId="467C320D" w:rsidR="006853A1" w:rsidRPr="00715011" w:rsidRDefault="006853A1" w:rsidP="00027C60">
            <w:pPr>
              <w:ind w:left="38"/>
              <w:jc w:val="both"/>
              <w:rPr>
                <w:b/>
                <w:sz w:val="24"/>
                <w:szCs w:val="24"/>
                <w:u w:val="single"/>
              </w:rPr>
            </w:pPr>
            <w:r w:rsidRPr="00715011">
              <w:rPr>
                <w:b/>
                <w:sz w:val="24"/>
                <w:szCs w:val="24"/>
                <w:u w:val="single"/>
              </w:rPr>
              <w:t>Уметь</w:t>
            </w:r>
            <w:r w:rsidRPr="00715011">
              <w:rPr>
                <w:sz w:val="24"/>
                <w:szCs w:val="24"/>
              </w:rPr>
              <w:t xml:space="preserve"> выбирать</w:t>
            </w:r>
            <w:r w:rsidR="00715011">
              <w:rPr>
                <w:sz w:val="24"/>
                <w:szCs w:val="24"/>
              </w:rPr>
              <w:t xml:space="preserve"> и применять</w:t>
            </w:r>
            <w:r w:rsidRPr="00715011">
              <w:rPr>
                <w:sz w:val="24"/>
                <w:szCs w:val="24"/>
              </w:rPr>
              <w:t xml:space="preserve"> методы анализа и моделирования в зависимости от решаемой задачи</w:t>
            </w:r>
            <w:r w:rsidR="00715011" w:rsidRPr="00715011">
              <w:rPr>
                <w:sz w:val="24"/>
                <w:szCs w:val="24"/>
              </w:rPr>
              <w:t>.</w:t>
            </w:r>
          </w:p>
          <w:p w14:paraId="118C8BDF" w14:textId="6E182009" w:rsidR="006853A1" w:rsidRPr="009F6EC7" w:rsidRDefault="006853A1" w:rsidP="00027C60">
            <w:pPr>
              <w:ind w:left="38"/>
              <w:jc w:val="both"/>
              <w:rPr>
                <w:b/>
                <w:strike/>
                <w:sz w:val="24"/>
                <w:szCs w:val="24"/>
                <w:u w:val="single"/>
              </w:rPr>
            </w:pPr>
          </w:p>
        </w:tc>
      </w:tr>
      <w:tr w:rsidR="00027C60" w:rsidRPr="00EE11DE" w14:paraId="4246D6E2" w14:textId="77777777" w:rsidTr="00027C60">
        <w:trPr>
          <w:trHeight w:val="5518"/>
        </w:trPr>
        <w:tc>
          <w:tcPr>
            <w:tcW w:w="1135" w:type="dxa"/>
            <w:vMerge w:val="restart"/>
            <w:tcBorders>
              <w:left w:val="single" w:sz="4" w:space="0" w:color="auto"/>
              <w:right w:val="single" w:sz="4" w:space="0" w:color="auto"/>
            </w:tcBorders>
          </w:tcPr>
          <w:p w14:paraId="21E8F17C" w14:textId="77777777" w:rsidR="00027C60" w:rsidRPr="00EE11DE" w:rsidRDefault="00027C60" w:rsidP="006853A1">
            <w:pPr>
              <w:tabs>
                <w:tab w:val="left" w:pos="540"/>
              </w:tabs>
              <w:rPr>
                <w:sz w:val="24"/>
                <w:szCs w:val="28"/>
              </w:rPr>
            </w:pPr>
            <w:r>
              <w:rPr>
                <w:sz w:val="24"/>
                <w:szCs w:val="28"/>
              </w:rPr>
              <w:lastRenderedPageBreak/>
              <w:t>ПКП-2</w:t>
            </w:r>
          </w:p>
          <w:p w14:paraId="0084EE41" w14:textId="77777777" w:rsidR="00027C60" w:rsidRDefault="00027C60" w:rsidP="006853A1">
            <w:pPr>
              <w:tabs>
                <w:tab w:val="left" w:pos="540"/>
              </w:tabs>
              <w:rPr>
                <w:sz w:val="24"/>
                <w:szCs w:val="28"/>
              </w:rPr>
            </w:pPr>
          </w:p>
          <w:p w14:paraId="677F39DA" w14:textId="77777777" w:rsidR="00027C60" w:rsidRDefault="00027C60" w:rsidP="006853A1">
            <w:pPr>
              <w:tabs>
                <w:tab w:val="left" w:pos="540"/>
              </w:tabs>
              <w:rPr>
                <w:sz w:val="24"/>
                <w:szCs w:val="28"/>
              </w:rPr>
            </w:pPr>
          </w:p>
        </w:tc>
        <w:tc>
          <w:tcPr>
            <w:tcW w:w="1842" w:type="dxa"/>
            <w:vMerge w:val="restart"/>
            <w:tcBorders>
              <w:left w:val="single" w:sz="4" w:space="0" w:color="auto"/>
              <w:right w:val="single" w:sz="4" w:space="0" w:color="auto"/>
            </w:tcBorders>
          </w:tcPr>
          <w:p w14:paraId="16DB4EA5" w14:textId="19AFD1CC" w:rsidR="00027C60" w:rsidRDefault="00027C60" w:rsidP="006853A1">
            <w:pPr>
              <w:rPr>
                <w:sz w:val="24"/>
                <w:szCs w:val="24"/>
              </w:rPr>
            </w:pPr>
            <w:r w:rsidRPr="009D2727">
              <w:rPr>
                <w:sz w:val="24"/>
                <w:szCs w:val="24"/>
              </w:rPr>
              <w:t>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прототипах и образцах мехатронных и робототехнических систем</w:t>
            </w:r>
          </w:p>
        </w:tc>
        <w:tc>
          <w:tcPr>
            <w:tcW w:w="2835" w:type="dxa"/>
            <w:tcBorders>
              <w:top w:val="single" w:sz="4" w:space="0" w:color="auto"/>
              <w:left w:val="single" w:sz="4" w:space="0" w:color="auto"/>
              <w:right w:val="single" w:sz="4" w:space="0" w:color="auto"/>
            </w:tcBorders>
          </w:tcPr>
          <w:p w14:paraId="21E965C7" w14:textId="77777777" w:rsidR="00027C60" w:rsidRPr="00241665" w:rsidRDefault="00027C60" w:rsidP="006853A1">
            <w:pPr>
              <w:jc w:val="both"/>
              <w:rPr>
                <w:sz w:val="24"/>
              </w:rPr>
            </w:pPr>
            <w:r w:rsidRPr="00241665">
              <w:rPr>
                <w:sz w:val="24"/>
              </w:rPr>
              <w:t>1.Демонстрирует навыки планирования необходимых экспериментов, получает адекватную модель и исследует ее.</w:t>
            </w:r>
          </w:p>
          <w:p w14:paraId="7664C4D6" w14:textId="77777777" w:rsidR="00027C60" w:rsidRPr="00715011" w:rsidRDefault="00027C60" w:rsidP="006853A1">
            <w:pPr>
              <w:rPr>
                <w:sz w:val="24"/>
                <w:szCs w:val="24"/>
              </w:rPr>
            </w:pPr>
          </w:p>
        </w:tc>
        <w:tc>
          <w:tcPr>
            <w:tcW w:w="3970" w:type="dxa"/>
            <w:tcBorders>
              <w:top w:val="single" w:sz="4" w:space="0" w:color="auto"/>
              <w:left w:val="single" w:sz="4" w:space="0" w:color="auto"/>
              <w:right w:val="single" w:sz="4" w:space="0" w:color="auto"/>
            </w:tcBorders>
          </w:tcPr>
          <w:p w14:paraId="61C8F05C" w14:textId="77777777" w:rsidR="00027C60" w:rsidRPr="009F6EC7" w:rsidRDefault="00027C60" w:rsidP="00027C60">
            <w:pPr>
              <w:jc w:val="both"/>
              <w:rPr>
                <w:strike/>
                <w:sz w:val="24"/>
                <w:szCs w:val="24"/>
              </w:rPr>
            </w:pPr>
            <w:r w:rsidRPr="00715011">
              <w:rPr>
                <w:b/>
                <w:sz w:val="24"/>
                <w:szCs w:val="24"/>
                <w:u w:val="single"/>
              </w:rPr>
              <w:t>Знать</w:t>
            </w:r>
            <w:r w:rsidRPr="00715011">
              <w:rPr>
                <w:sz w:val="24"/>
                <w:szCs w:val="24"/>
              </w:rPr>
              <w:t xml:space="preserve"> методы и стандарты организации научно-исследовательских и конструкторских работ;</w:t>
            </w:r>
            <w:r>
              <w:rPr>
                <w:sz w:val="24"/>
                <w:szCs w:val="24"/>
              </w:rPr>
              <w:t xml:space="preserve"> методы планирования экспериментов и оценки адекватности цифровой модели прототипу мехатронной и робототехнической</w:t>
            </w:r>
            <w:r w:rsidRPr="009D2727">
              <w:rPr>
                <w:sz w:val="24"/>
                <w:szCs w:val="24"/>
              </w:rPr>
              <w:t xml:space="preserve"> систем</w:t>
            </w:r>
            <w:r>
              <w:rPr>
                <w:sz w:val="24"/>
                <w:szCs w:val="24"/>
              </w:rPr>
              <w:t xml:space="preserve">ы; </w:t>
            </w:r>
            <w:r w:rsidRPr="00474537">
              <w:rPr>
                <w:sz w:val="24"/>
                <w:szCs w:val="24"/>
              </w:rPr>
              <w:t>системы адаптивного и неадаптивного управления по заданной модели</w:t>
            </w:r>
            <w:r>
              <w:rPr>
                <w:sz w:val="24"/>
                <w:szCs w:val="24"/>
              </w:rPr>
              <w:t>.</w:t>
            </w:r>
          </w:p>
          <w:p w14:paraId="12E04F17" w14:textId="74B9EED5" w:rsidR="00027C60" w:rsidRPr="00715011" w:rsidRDefault="00027C60" w:rsidP="00027C60">
            <w:pPr>
              <w:ind w:left="38"/>
              <w:jc w:val="both"/>
              <w:rPr>
                <w:b/>
                <w:sz w:val="24"/>
                <w:szCs w:val="24"/>
                <w:u w:val="single"/>
              </w:rPr>
            </w:pPr>
            <w:r w:rsidRPr="00715011">
              <w:rPr>
                <w:b/>
                <w:sz w:val="24"/>
                <w:szCs w:val="24"/>
                <w:u w:val="single"/>
              </w:rPr>
              <w:t>Уметь</w:t>
            </w:r>
            <w:r w:rsidRPr="00715011">
              <w:rPr>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 разрабатывать техническое задание; проводить оформление отчетной документации; проводить испытания и контроль разработанного </w:t>
            </w:r>
            <w:r>
              <w:rPr>
                <w:sz w:val="24"/>
                <w:szCs w:val="24"/>
              </w:rPr>
              <w:t>образца</w:t>
            </w:r>
            <w:r w:rsidRPr="00715011">
              <w:rPr>
                <w:sz w:val="24"/>
                <w:szCs w:val="24"/>
              </w:rPr>
              <w:t>.</w:t>
            </w:r>
          </w:p>
        </w:tc>
      </w:tr>
      <w:tr w:rsidR="00027C60" w:rsidRPr="00EE11DE" w14:paraId="5038AE80" w14:textId="77777777" w:rsidTr="00027C60">
        <w:trPr>
          <w:trHeight w:val="4801"/>
        </w:trPr>
        <w:tc>
          <w:tcPr>
            <w:tcW w:w="1135" w:type="dxa"/>
            <w:vMerge/>
            <w:tcBorders>
              <w:left w:val="single" w:sz="4" w:space="0" w:color="auto"/>
              <w:right w:val="single" w:sz="4" w:space="0" w:color="auto"/>
            </w:tcBorders>
          </w:tcPr>
          <w:p w14:paraId="1A9B182B" w14:textId="77777777" w:rsidR="00027C60" w:rsidRDefault="00027C60" w:rsidP="006853A1">
            <w:pPr>
              <w:tabs>
                <w:tab w:val="left" w:pos="540"/>
              </w:tabs>
              <w:rPr>
                <w:sz w:val="24"/>
                <w:szCs w:val="28"/>
              </w:rPr>
            </w:pPr>
          </w:p>
        </w:tc>
        <w:tc>
          <w:tcPr>
            <w:tcW w:w="1842" w:type="dxa"/>
            <w:vMerge/>
            <w:tcBorders>
              <w:left w:val="single" w:sz="4" w:space="0" w:color="auto"/>
              <w:right w:val="single" w:sz="4" w:space="0" w:color="auto"/>
            </w:tcBorders>
          </w:tcPr>
          <w:p w14:paraId="4AFAE005" w14:textId="77777777" w:rsidR="00027C60" w:rsidRPr="00BC6FB3" w:rsidRDefault="00027C60" w:rsidP="006853A1">
            <w:pPr>
              <w:rPr>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70F4B7" w14:textId="72D0BC97" w:rsidR="00027C60" w:rsidRPr="00241665" w:rsidRDefault="00027C60" w:rsidP="006853A1">
            <w:pPr>
              <w:jc w:val="both"/>
              <w:rPr>
                <w:strike/>
                <w:sz w:val="24"/>
                <w:szCs w:val="24"/>
              </w:rPr>
            </w:pPr>
            <w:r w:rsidRPr="00241665">
              <w:rPr>
                <w:sz w:val="24"/>
              </w:rPr>
              <w:t xml:space="preserve">2.Обладает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tc>
        <w:tc>
          <w:tcPr>
            <w:tcW w:w="3970" w:type="dxa"/>
            <w:tcBorders>
              <w:left w:val="single" w:sz="4" w:space="0" w:color="auto"/>
              <w:right w:val="single" w:sz="4" w:space="0" w:color="auto"/>
            </w:tcBorders>
            <w:shd w:val="clear" w:color="auto" w:fill="auto"/>
          </w:tcPr>
          <w:p w14:paraId="2968BC3E" w14:textId="14A8FDDC" w:rsidR="00027C60" w:rsidRPr="00474537" w:rsidRDefault="00027C60" w:rsidP="00027C60">
            <w:pPr>
              <w:ind w:left="38"/>
              <w:jc w:val="both"/>
              <w:rPr>
                <w:sz w:val="24"/>
                <w:szCs w:val="24"/>
              </w:rPr>
            </w:pPr>
            <w:r w:rsidRPr="00027C60">
              <w:rPr>
                <w:b/>
                <w:sz w:val="24"/>
                <w:szCs w:val="24"/>
                <w:u w:val="single"/>
              </w:rPr>
              <w:t>Знать</w:t>
            </w:r>
            <w:r>
              <w:rPr>
                <w:b/>
                <w:sz w:val="24"/>
                <w:szCs w:val="24"/>
              </w:rPr>
              <w:t xml:space="preserve"> </w:t>
            </w:r>
            <w:r w:rsidRPr="00027C60">
              <w:rPr>
                <w:sz w:val="24"/>
                <w:szCs w:val="24"/>
              </w:rPr>
              <w:t>методы</w:t>
            </w:r>
            <w:r>
              <w:rPr>
                <w:sz w:val="24"/>
                <w:szCs w:val="24"/>
              </w:rPr>
              <w:t xml:space="preserve"> технико-экономического обоснования</w:t>
            </w:r>
            <w:r w:rsidRPr="00474537">
              <w:rPr>
                <w:sz w:val="24"/>
                <w:szCs w:val="24"/>
              </w:rPr>
              <w:t xml:space="preserve"> архитектуры, компонентов, интерфейсов и других характеристик отдельных устройств и подсистем мехатронных и роботехнических систем; организационные методы разработки программного обеспечения, основанные на получении, анализе и проверке требований к программному обеспечению</w:t>
            </w:r>
            <w:r>
              <w:rPr>
                <w:sz w:val="24"/>
                <w:szCs w:val="24"/>
              </w:rPr>
              <w:t xml:space="preserve"> и результатам исследований.</w:t>
            </w:r>
          </w:p>
          <w:p w14:paraId="320A4CFF" w14:textId="7264C70C" w:rsidR="00027C60" w:rsidRPr="00474537" w:rsidRDefault="00027C60" w:rsidP="00027C60">
            <w:pPr>
              <w:ind w:left="38"/>
              <w:jc w:val="both"/>
              <w:rPr>
                <w:sz w:val="24"/>
                <w:szCs w:val="24"/>
              </w:rPr>
            </w:pPr>
            <w:r w:rsidRPr="00027C60">
              <w:rPr>
                <w:b/>
                <w:sz w:val="24"/>
                <w:szCs w:val="24"/>
                <w:u w:val="single"/>
              </w:rPr>
              <w:t>Уметь</w:t>
            </w:r>
            <w:r>
              <w:rPr>
                <w:b/>
                <w:sz w:val="24"/>
                <w:szCs w:val="24"/>
              </w:rPr>
              <w:t xml:space="preserve"> </w:t>
            </w:r>
            <w:r w:rsidRPr="00474537">
              <w:rPr>
                <w:sz w:val="24"/>
                <w:szCs w:val="24"/>
              </w:rPr>
              <w:t xml:space="preserve">проводить </w:t>
            </w:r>
            <w:r>
              <w:rPr>
                <w:sz w:val="24"/>
                <w:szCs w:val="24"/>
              </w:rPr>
              <w:t>технико-экономическое обоснование</w:t>
            </w:r>
            <w:r w:rsidRPr="00474537">
              <w:rPr>
                <w:sz w:val="24"/>
                <w:szCs w:val="24"/>
              </w:rPr>
              <w:t xml:space="preserve"> конфигурации</w:t>
            </w:r>
            <w:r>
              <w:rPr>
                <w:sz w:val="24"/>
                <w:szCs w:val="24"/>
              </w:rPr>
              <w:t xml:space="preserve"> с учетом</w:t>
            </w:r>
            <w:r w:rsidRPr="00474537">
              <w:rPr>
                <w:sz w:val="24"/>
                <w:szCs w:val="24"/>
              </w:rPr>
              <w:t xml:space="preserve"> жизненного цикла системы; проводить расчеты, проектирование и отладку устройств</w:t>
            </w:r>
            <w:r>
              <w:rPr>
                <w:sz w:val="24"/>
                <w:szCs w:val="24"/>
              </w:rPr>
              <w:t xml:space="preserve"> с учетом результатов исследований.</w:t>
            </w:r>
          </w:p>
        </w:tc>
      </w:tr>
      <w:tr w:rsidR="00027C60" w:rsidRPr="00EE11DE" w14:paraId="497352BE" w14:textId="77777777" w:rsidTr="00027C60">
        <w:trPr>
          <w:trHeight w:val="1833"/>
        </w:trPr>
        <w:tc>
          <w:tcPr>
            <w:tcW w:w="1135" w:type="dxa"/>
            <w:vMerge/>
            <w:tcBorders>
              <w:left w:val="single" w:sz="4" w:space="0" w:color="auto"/>
              <w:right w:val="single" w:sz="4" w:space="0" w:color="auto"/>
            </w:tcBorders>
          </w:tcPr>
          <w:p w14:paraId="67615EF5" w14:textId="178DEE9E" w:rsidR="00027C60" w:rsidRDefault="00027C60" w:rsidP="006853A1">
            <w:pPr>
              <w:tabs>
                <w:tab w:val="left" w:pos="540"/>
              </w:tabs>
              <w:rPr>
                <w:sz w:val="24"/>
                <w:szCs w:val="28"/>
              </w:rPr>
            </w:pPr>
          </w:p>
        </w:tc>
        <w:tc>
          <w:tcPr>
            <w:tcW w:w="1842" w:type="dxa"/>
            <w:vMerge/>
            <w:tcBorders>
              <w:left w:val="single" w:sz="4" w:space="0" w:color="auto"/>
              <w:right w:val="single" w:sz="4" w:space="0" w:color="auto"/>
            </w:tcBorders>
          </w:tcPr>
          <w:p w14:paraId="1D84CA67" w14:textId="77777777" w:rsidR="00027C60" w:rsidRPr="00BC6FB3" w:rsidRDefault="00027C60" w:rsidP="006853A1">
            <w:pPr>
              <w:rPr>
                <w:sz w:val="24"/>
                <w:szCs w:val="24"/>
              </w:rPr>
            </w:pPr>
          </w:p>
        </w:tc>
        <w:tc>
          <w:tcPr>
            <w:tcW w:w="2835" w:type="dxa"/>
            <w:tcBorders>
              <w:top w:val="single" w:sz="4" w:space="0" w:color="auto"/>
              <w:left w:val="single" w:sz="4" w:space="0" w:color="auto"/>
              <w:right w:val="single" w:sz="4" w:space="0" w:color="auto"/>
            </w:tcBorders>
            <w:shd w:val="clear" w:color="auto" w:fill="auto"/>
          </w:tcPr>
          <w:p w14:paraId="0A558C64" w14:textId="4CDFCF16" w:rsidR="00027C60" w:rsidRPr="00241665" w:rsidRDefault="00027C60" w:rsidP="006853A1">
            <w:pPr>
              <w:jc w:val="both"/>
              <w:rPr>
                <w:strike/>
                <w:sz w:val="24"/>
                <w:szCs w:val="24"/>
              </w:rPr>
            </w:pPr>
            <w:r w:rsidRPr="00241665">
              <w:rPr>
                <w:sz w:val="24"/>
              </w:rPr>
              <w:t>3.Демонстрирует знание основ создания мехатронных и робототехнических систем, их подсистем и отдельных модулей.</w:t>
            </w:r>
          </w:p>
        </w:tc>
        <w:tc>
          <w:tcPr>
            <w:tcW w:w="3970" w:type="dxa"/>
            <w:tcBorders>
              <w:left w:val="single" w:sz="4" w:space="0" w:color="auto"/>
              <w:right w:val="single" w:sz="4" w:space="0" w:color="auto"/>
            </w:tcBorders>
            <w:shd w:val="clear" w:color="auto" w:fill="auto"/>
          </w:tcPr>
          <w:p w14:paraId="2E91E3BE" w14:textId="178C6D80" w:rsidR="00027C60" w:rsidRPr="00241665" w:rsidRDefault="00027C60" w:rsidP="00027C60">
            <w:pPr>
              <w:ind w:left="38"/>
              <w:jc w:val="both"/>
              <w:rPr>
                <w:sz w:val="24"/>
                <w:szCs w:val="24"/>
              </w:rPr>
            </w:pPr>
            <w:r w:rsidRPr="00241665">
              <w:rPr>
                <w:b/>
                <w:sz w:val="24"/>
                <w:szCs w:val="24"/>
                <w:u w:val="single"/>
              </w:rPr>
              <w:t>Знать</w:t>
            </w:r>
            <w:r w:rsidRPr="00241665">
              <w:rPr>
                <w:sz w:val="24"/>
                <w:szCs w:val="24"/>
              </w:rPr>
              <w:t xml:space="preserve"> методы и средства для создания мехатронных и робототехнических систем, их подсистем и отдельных модулей.</w:t>
            </w:r>
          </w:p>
          <w:p w14:paraId="0EF789EF" w14:textId="635FC70F" w:rsidR="00027C60" w:rsidRPr="009F6EC7" w:rsidRDefault="00027C60" w:rsidP="00027C60">
            <w:pPr>
              <w:ind w:left="38"/>
              <w:jc w:val="both"/>
              <w:rPr>
                <w:b/>
                <w:strike/>
                <w:sz w:val="24"/>
                <w:szCs w:val="24"/>
                <w:u w:val="single"/>
              </w:rPr>
            </w:pPr>
            <w:r w:rsidRPr="00241665">
              <w:rPr>
                <w:b/>
                <w:sz w:val="24"/>
                <w:szCs w:val="24"/>
                <w:u w:val="single"/>
              </w:rPr>
              <w:t>Уметь</w:t>
            </w:r>
            <w:r w:rsidRPr="00241665">
              <w:rPr>
                <w:sz w:val="24"/>
                <w:szCs w:val="24"/>
              </w:rPr>
              <w:t xml:space="preserve"> выбирать необходимые типы робототехнических и мехатронных систем; определять для них способы и системы управления</w:t>
            </w:r>
            <w:r>
              <w:rPr>
                <w:sz w:val="24"/>
                <w:szCs w:val="24"/>
              </w:rPr>
              <w:t>.</w:t>
            </w:r>
          </w:p>
        </w:tc>
      </w:tr>
    </w:tbl>
    <w:p w14:paraId="5FC83422" w14:textId="5C46F6C6" w:rsidR="00862225" w:rsidRDefault="00027C60" w:rsidP="00027C60">
      <w:pPr>
        <w:pStyle w:val="1"/>
        <w:spacing w:before="0" w:after="0"/>
      </w:pPr>
      <w:bookmarkStart w:id="9" w:name="_Toc133491368"/>
      <w:r w:rsidRPr="00027C60">
        <w:rPr>
          <w:szCs w:val="28"/>
        </w:rPr>
        <w:lastRenderedPageBreak/>
        <w:t>3.</w:t>
      </w:r>
      <w:r>
        <w:rPr>
          <w:b w:val="0"/>
          <w:szCs w:val="28"/>
        </w:rPr>
        <w:t xml:space="preserve"> </w:t>
      </w:r>
      <w:r w:rsidR="00862225" w:rsidRPr="00EE11DE">
        <w:t>Место дисциплины в структуре образовательн</w:t>
      </w:r>
      <w:r w:rsidR="007B3D41" w:rsidRPr="00EE11DE">
        <w:t>ой</w:t>
      </w:r>
      <w:r w:rsidR="00862225" w:rsidRPr="00EE11DE">
        <w:t xml:space="preserve"> программ</w:t>
      </w:r>
      <w:bookmarkEnd w:id="8"/>
      <w:r w:rsidR="007B3D41" w:rsidRPr="00EE11DE">
        <w:t>ы</w:t>
      </w:r>
      <w:bookmarkEnd w:id="9"/>
    </w:p>
    <w:p w14:paraId="728A3820" w14:textId="77777777" w:rsidR="00D90D9B" w:rsidRPr="00D90D9B" w:rsidRDefault="00D90D9B" w:rsidP="00D90D9B"/>
    <w:p w14:paraId="21D1E659" w14:textId="3D920E9F" w:rsidR="00171035" w:rsidRPr="009B51DD" w:rsidRDefault="009B51DD" w:rsidP="00CE40AD">
      <w:pPr>
        <w:pStyle w:val="af6"/>
        <w:tabs>
          <w:tab w:val="left" w:pos="851"/>
        </w:tabs>
        <w:spacing w:line="360" w:lineRule="auto"/>
        <w:ind w:left="0" w:firstLine="567"/>
        <w:jc w:val="both"/>
        <w:rPr>
          <w:bCs/>
          <w:iCs/>
          <w:szCs w:val="28"/>
        </w:rPr>
      </w:pPr>
      <w:r w:rsidRPr="009B51DD">
        <w:rPr>
          <w:bCs/>
          <w:iCs/>
          <w:szCs w:val="28"/>
        </w:rPr>
        <w:t xml:space="preserve">Дисциплина «Основы мехатроники и робототехники» </w:t>
      </w:r>
      <w:r w:rsidR="00CE40AD">
        <w:rPr>
          <w:bCs/>
          <w:iCs/>
          <w:szCs w:val="28"/>
        </w:rPr>
        <w:t xml:space="preserve">является дисциплиной Профиля «Управление цифровыми инновациями» </w:t>
      </w:r>
      <w:r w:rsidRPr="009B51DD">
        <w:rPr>
          <w:bCs/>
          <w:iCs/>
          <w:szCs w:val="28"/>
        </w:rPr>
        <w:t xml:space="preserve">по направлению подготовки 27.03.05 – Мехатроника и робототехника, </w:t>
      </w:r>
      <w:r w:rsidR="00CE40AD">
        <w:rPr>
          <w:bCs/>
          <w:iCs/>
          <w:szCs w:val="28"/>
        </w:rPr>
        <w:t>ОП</w:t>
      </w:r>
      <w:r w:rsidRPr="009B51DD">
        <w:rPr>
          <w:bCs/>
          <w:iCs/>
          <w:szCs w:val="28"/>
        </w:rPr>
        <w:t xml:space="preserve"> «Управление цифровыми инновациями».</w:t>
      </w:r>
    </w:p>
    <w:p w14:paraId="4EA5D5B6" w14:textId="77777777" w:rsidR="009B51DD" w:rsidRPr="00EE11DE" w:rsidRDefault="009B51DD" w:rsidP="00756424">
      <w:pPr>
        <w:ind w:firstLine="708"/>
        <w:rPr>
          <w:sz w:val="28"/>
          <w:szCs w:val="28"/>
        </w:rPr>
      </w:pPr>
    </w:p>
    <w:p w14:paraId="38FEBB4E" w14:textId="02F3AA39" w:rsidR="00BC6FB3" w:rsidRPr="00CE40AD" w:rsidRDefault="00ED1CA6" w:rsidP="00CE40AD">
      <w:pPr>
        <w:pStyle w:val="1"/>
        <w:spacing w:before="0" w:after="0" w:line="360" w:lineRule="auto"/>
        <w:jc w:val="both"/>
      </w:pPr>
      <w:bookmarkStart w:id="10" w:name="_Toc5052142"/>
      <w:bookmarkStart w:id="11" w:name="_Toc133491369"/>
      <w:r>
        <w:t xml:space="preserve">4. </w:t>
      </w:r>
      <w:r w:rsidR="00221197" w:rsidRPr="00EE11DE">
        <w:t xml:space="preserve">Объем </w:t>
      </w:r>
      <w:bookmarkStart w:id="12"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tbl>
      <w:tblPr>
        <w:tblpPr w:leftFromText="180" w:rightFromText="180" w:vertAnchor="text" w:horzAnchor="margin" w:tblpY="5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2721"/>
        <w:gridCol w:w="2245"/>
      </w:tblGrid>
      <w:tr w:rsidR="0067129E" w:rsidRPr="00EE11DE" w14:paraId="6A5381C3" w14:textId="77777777" w:rsidTr="0067129E">
        <w:trPr>
          <w:trHeight w:val="177"/>
        </w:trPr>
        <w:tc>
          <w:tcPr>
            <w:tcW w:w="2383" w:type="pct"/>
            <w:tcBorders>
              <w:top w:val="single" w:sz="4" w:space="0" w:color="auto"/>
              <w:left w:val="single" w:sz="4" w:space="0" w:color="auto"/>
              <w:bottom w:val="single" w:sz="4" w:space="0" w:color="auto"/>
              <w:right w:val="single" w:sz="4" w:space="0" w:color="auto"/>
            </w:tcBorders>
            <w:hideMark/>
          </w:tcPr>
          <w:p w14:paraId="1A0F9E2B" w14:textId="77777777" w:rsidR="0067129E" w:rsidRPr="00EE11DE" w:rsidRDefault="0067129E" w:rsidP="0029631C">
            <w:pPr>
              <w:pStyle w:val="af6"/>
              <w:keepNext/>
              <w:ind w:left="0" w:firstLine="0"/>
              <w:rPr>
                <w:b/>
                <w:sz w:val="24"/>
              </w:rPr>
            </w:pPr>
            <w:r w:rsidRPr="00EE11DE">
              <w:rPr>
                <w:b/>
                <w:sz w:val="24"/>
              </w:rPr>
              <w:t xml:space="preserve">Вид учебной работы    </w:t>
            </w:r>
          </w:p>
          <w:p w14:paraId="64338FAA" w14:textId="77777777" w:rsidR="0067129E" w:rsidRPr="00EE11DE" w:rsidRDefault="0067129E" w:rsidP="0029631C">
            <w:pPr>
              <w:pStyle w:val="af6"/>
              <w:keepNext/>
              <w:ind w:left="0" w:firstLine="0"/>
              <w:rPr>
                <w:b/>
                <w:sz w:val="24"/>
              </w:rPr>
            </w:pPr>
            <w:r w:rsidRPr="00EE11DE">
              <w:rPr>
                <w:b/>
                <w:sz w:val="24"/>
              </w:rPr>
              <w:t>по дисциплине</w:t>
            </w:r>
          </w:p>
        </w:tc>
        <w:tc>
          <w:tcPr>
            <w:tcW w:w="1434" w:type="pct"/>
            <w:tcBorders>
              <w:top w:val="single" w:sz="4" w:space="0" w:color="auto"/>
              <w:left w:val="single" w:sz="4" w:space="0" w:color="auto"/>
              <w:bottom w:val="single" w:sz="4" w:space="0" w:color="auto"/>
              <w:right w:val="single" w:sz="4" w:space="0" w:color="auto"/>
            </w:tcBorders>
            <w:hideMark/>
          </w:tcPr>
          <w:p w14:paraId="291B67DE" w14:textId="77777777" w:rsidR="0067129E" w:rsidRPr="00EE11DE" w:rsidRDefault="0067129E" w:rsidP="0029631C">
            <w:pPr>
              <w:pStyle w:val="af6"/>
              <w:keepNext/>
              <w:ind w:left="0" w:firstLine="0"/>
              <w:jc w:val="center"/>
              <w:rPr>
                <w:b/>
                <w:sz w:val="24"/>
              </w:rPr>
            </w:pPr>
            <w:r w:rsidRPr="00EE11DE">
              <w:rPr>
                <w:b/>
                <w:sz w:val="24"/>
              </w:rPr>
              <w:t>Всего</w:t>
            </w:r>
          </w:p>
          <w:p w14:paraId="1B6C73D6" w14:textId="77777777" w:rsidR="0067129E" w:rsidRPr="00EE11DE" w:rsidRDefault="0067129E" w:rsidP="0029631C">
            <w:pPr>
              <w:pStyle w:val="af6"/>
              <w:keepNext/>
              <w:ind w:left="0" w:firstLine="0"/>
              <w:jc w:val="center"/>
              <w:rPr>
                <w:b/>
                <w:sz w:val="24"/>
              </w:rPr>
            </w:pPr>
            <w:r w:rsidRPr="00EE11DE">
              <w:rPr>
                <w:b/>
                <w:sz w:val="24"/>
              </w:rPr>
              <w:t>(в з/е и часах)</w:t>
            </w:r>
          </w:p>
        </w:tc>
        <w:tc>
          <w:tcPr>
            <w:tcW w:w="1183" w:type="pct"/>
            <w:tcBorders>
              <w:top w:val="single" w:sz="4" w:space="0" w:color="auto"/>
              <w:left w:val="single" w:sz="4" w:space="0" w:color="auto"/>
              <w:bottom w:val="single" w:sz="4" w:space="0" w:color="auto"/>
              <w:right w:val="single" w:sz="4" w:space="0" w:color="auto"/>
            </w:tcBorders>
          </w:tcPr>
          <w:p w14:paraId="2AA49775" w14:textId="1757F64F" w:rsidR="0067129E" w:rsidRPr="00EE11DE" w:rsidRDefault="00005DDD" w:rsidP="0029631C">
            <w:pPr>
              <w:pStyle w:val="af6"/>
              <w:keepNext/>
              <w:ind w:left="0" w:firstLine="0"/>
              <w:jc w:val="center"/>
              <w:rPr>
                <w:b/>
                <w:sz w:val="24"/>
              </w:rPr>
            </w:pPr>
            <w:r>
              <w:rPr>
                <w:b/>
                <w:sz w:val="24"/>
              </w:rPr>
              <w:t>Семестр</w:t>
            </w:r>
            <w:bookmarkStart w:id="13" w:name="_GoBack"/>
            <w:bookmarkEnd w:id="13"/>
            <w:r w:rsidR="00FD66CB">
              <w:rPr>
                <w:b/>
                <w:sz w:val="24"/>
              </w:rPr>
              <w:t xml:space="preserve"> </w:t>
            </w:r>
            <w:r w:rsidR="0067129E">
              <w:rPr>
                <w:b/>
                <w:sz w:val="24"/>
              </w:rPr>
              <w:t>6</w:t>
            </w:r>
          </w:p>
          <w:p w14:paraId="07533E9F" w14:textId="77777777" w:rsidR="0067129E" w:rsidRPr="00EE11DE" w:rsidRDefault="0067129E" w:rsidP="0029631C">
            <w:pPr>
              <w:pStyle w:val="af6"/>
              <w:keepNext/>
              <w:ind w:left="0" w:firstLine="0"/>
              <w:jc w:val="center"/>
              <w:rPr>
                <w:b/>
                <w:sz w:val="24"/>
              </w:rPr>
            </w:pPr>
            <w:r w:rsidRPr="00EE11DE">
              <w:rPr>
                <w:b/>
                <w:sz w:val="24"/>
              </w:rPr>
              <w:t>(в часах)</w:t>
            </w:r>
          </w:p>
        </w:tc>
      </w:tr>
      <w:tr w:rsidR="0067129E" w:rsidRPr="00EE11DE" w14:paraId="5EE9DB54" w14:textId="77777777" w:rsidTr="0067129E">
        <w:trPr>
          <w:trHeight w:val="187"/>
        </w:trPr>
        <w:tc>
          <w:tcPr>
            <w:tcW w:w="2383" w:type="pct"/>
            <w:tcBorders>
              <w:top w:val="single" w:sz="4" w:space="0" w:color="auto"/>
              <w:left w:val="single" w:sz="4" w:space="0" w:color="auto"/>
              <w:bottom w:val="single" w:sz="4" w:space="0" w:color="auto"/>
              <w:right w:val="single" w:sz="4" w:space="0" w:color="auto"/>
            </w:tcBorders>
            <w:hideMark/>
          </w:tcPr>
          <w:p w14:paraId="20A618D1" w14:textId="77777777" w:rsidR="0067129E" w:rsidRPr="00EE11DE" w:rsidRDefault="0067129E" w:rsidP="0029631C">
            <w:pPr>
              <w:pStyle w:val="af6"/>
              <w:keepNext/>
              <w:ind w:left="0" w:firstLine="0"/>
              <w:rPr>
                <w:b/>
                <w:sz w:val="24"/>
              </w:rPr>
            </w:pPr>
            <w:r w:rsidRPr="00EE11DE">
              <w:rPr>
                <w:b/>
                <w:sz w:val="24"/>
              </w:rPr>
              <w:t xml:space="preserve">Общая трудоемкость дисциплины </w:t>
            </w:r>
          </w:p>
        </w:tc>
        <w:tc>
          <w:tcPr>
            <w:tcW w:w="1434" w:type="pct"/>
            <w:tcBorders>
              <w:top w:val="single" w:sz="4" w:space="0" w:color="auto"/>
              <w:left w:val="single" w:sz="4" w:space="0" w:color="auto"/>
              <w:bottom w:val="single" w:sz="4" w:space="0" w:color="auto"/>
              <w:right w:val="single" w:sz="4" w:space="0" w:color="auto"/>
            </w:tcBorders>
            <w:vAlign w:val="center"/>
            <w:hideMark/>
          </w:tcPr>
          <w:p w14:paraId="1F12D0E3" w14:textId="718FEEDC" w:rsidR="0067129E" w:rsidRPr="00EE11DE" w:rsidRDefault="0067129E" w:rsidP="0029631C">
            <w:pPr>
              <w:jc w:val="center"/>
              <w:rPr>
                <w:b/>
                <w:sz w:val="24"/>
                <w:szCs w:val="24"/>
              </w:rPr>
            </w:pPr>
            <w:r>
              <w:rPr>
                <w:b/>
                <w:sz w:val="24"/>
                <w:szCs w:val="24"/>
              </w:rPr>
              <w:t>5</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80</w:t>
            </w:r>
            <w:r w:rsidRPr="00EE11DE">
              <w:rPr>
                <w:b/>
                <w:sz w:val="24"/>
                <w:szCs w:val="24"/>
              </w:rPr>
              <w:t xml:space="preserve"> ч.</w:t>
            </w:r>
          </w:p>
        </w:tc>
        <w:tc>
          <w:tcPr>
            <w:tcW w:w="1183" w:type="pct"/>
            <w:tcBorders>
              <w:top w:val="single" w:sz="4" w:space="0" w:color="auto"/>
              <w:left w:val="single" w:sz="4" w:space="0" w:color="auto"/>
              <w:bottom w:val="single" w:sz="4" w:space="0" w:color="auto"/>
              <w:right w:val="single" w:sz="4" w:space="0" w:color="auto"/>
            </w:tcBorders>
            <w:vAlign w:val="center"/>
          </w:tcPr>
          <w:p w14:paraId="2FE44877" w14:textId="4C1BB5A5" w:rsidR="0067129E" w:rsidRPr="00EE11DE" w:rsidRDefault="0067129E" w:rsidP="0029631C">
            <w:pPr>
              <w:keepNext/>
              <w:widowControl w:val="0"/>
              <w:autoSpaceDE w:val="0"/>
              <w:autoSpaceDN w:val="0"/>
              <w:adjustRightInd w:val="0"/>
              <w:jc w:val="center"/>
              <w:rPr>
                <w:b/>
                <w:sz w:val="24"/>
                <w:szCs w:val="24"/>
              </w:rPr>
            </w:pPr>
            <w:r>
              <w:rPr>
                <w:b/>
                <w:sz w:val="24"/>
                <w:szCs w:val="24"/>
              </w:rPr>
              <w:t>180 ч.</w:t>
            </w:r>
          </w:p>
        </w:tc>
      </w:tr>
      <w:tr w:rsidR="0067129E" w:rsidRPr="00EE11DE" w14:paraId="05A2A394" w14:textId="77777777" w:rsidTr="0067129E">
        <w:trPr>
          <w:trHeight w:val="398"/>
        </w:trPr>
        <w:tc>
          <w:tcPr>
            <w:tcW w:w="2383" w:type="pct"/>
            <w:tcBorders>
              <w:top w:val="single" w:sz="4" w:space="0" w:color="auto"/>
              <w:left w:val="single" w:sz="4" w:space="0" w:color="auto"/>
              <w:bottom w:val="single" w:sz="4" w:space="0" w:color="auto"/>
              <w:right w:val="single" w:sz="4" w:space="0" w:color="auto"/>
            </w:tcBorders>
            <w:hideMark/>
          </w:tcPr>
          <w:p w14:paraId="4C901CBA" w14:textId="77777777" w:rsidR="0067129E" w:rsidRPr="00EE11DE" w:rsidRDefault="0067129E" w:rsidP="0029631C">
            <w:pPr>
              <w:pStyle w:val="af6"/>
              <w:keepNext/>
              <w:ind w:left="0" w:firstLine="0"/>
              <w:rPr>
                <w:b/>
                <w:i/>
                <w:sz w:val="24"/>
              </w:rPr>
            </w:pPr>
            <w:r w:rsidRPr="00EE11DE">
              <w:rPr>
                <w:b/>
                <w:i/>
                <w:sz w:val="24"/>
              </w:rPr>
              <w:t>Контактная работа</w:t>
            </w:r>
          </w:p>
          <w:p w14:paraId="4FAAE509" w14:textId="77777777" w:rsidR="0067129E" w:rsidRPr="00EE11DE" w:rsidRDefault="0067129E" w:rsidP="0029631C">
            <w:pPr>
              <w:pStyle w:val="af6"/>
              <w:keepNext/>
              <w:ind w:left="0" w:firstLine="0"/>
              <w:rPr>
                <w:b/>
                <w:i/>
                <w:sz w:val="24"/>
              </w:rPr>
            </w:pPr>
            <w:r w:rsidRPr="00EE11DE">
              <w:rPr>
                <w:b/>
                <w:i/>
                <w:sz w:val="24"/>
              </w:rPr>
              <w:t xml:space="preserve"> - Аудиторные занятия </w:t>
            </w:r>
          </w:p>
        </w:tc>
        <w:tc>
          <w:tcPr>
            <w:tcW w:w="1434" w:type="pct"/>
            <w:tcBorders>
              <w:top w:val="single" w:sz="4" w:space="0" w:color="auto"/>
              <w:left w:val="single" w:sz="4" w:space="0" w:color="auto"/>
              <w:bottom w:val="single" w:sz="4" w:space="0" w:color="auto"/>
              <w:right w:val="single" w:sz="4" w:space="0" w:color="auto"/>
            </w:tcBorders>
            <w:vAlign w:val="center"/>
            <w:hideMark/>
          </w:tcPr>
          <w:p w14:paraId="6A215F76" w14:textId="35368C8F" w:rsidR="0067129E" w:rsidRPr="00756424" w:rsidRDefault="0067129E" w:rsidP="0029631C">
            <w:pPr>
              <w:jc w:val="center"/>
              <w:rPr>
                <w:b/>
                <w:i/>
                <w:sz w:val="24"/>
                <w:szCs w:val="24"/>
              </w:rPr>
            </w:pPr>
            <w:r>
              <w:rPr>
                <w:b/>
                <w:i/>
                <w:sz w:val="24"/>
                <w:szCs w:val="24"/>
              </w:rPr>
              <w:t>68</w:t>
            </w:r>
          </w:p>
        </w:tc>
        <w:tc>
          <w:tcPr>
            <w:tcW w:w="1183" w:type="pct"/>
            <w:tcBorders>
              <w:top w:val="single" w:sz="4" w:space="0" w:color="auto"/>
              <w:left w:val="single" w:sz="4" w:space="0" w:color="auto"/>
              <w:bottom w:val="single" w:sz="4" w:space="0" w:color="auto"/>
              <w:right w:val="single" w:sz="4" w:space="0" w:color="auto"/>
            </w:tcBorders>
            <w:vAlign w:val="center"/>
          </w:tcPr>
          <w:p w14:paraId="1D581FDD" w14:textId="4EE42598" w:rsidR="0067129E" w:rsidRPr="00756424" w:rsidRDefault="0067129E" w:rsidP="0029631C">
            <w:pPr>
              <w:jc w:val="center"/>
              <w:rPr>
                <w:b/>
                <w:i/>
                <w:sz w:val="24"/>
                <w:szCs w:val="24"/>
              </w:rPr>
            </w:pPr>
            <w:r>
              <w:rPr>
                <w:b/>
                <w:i/>
                <w:sz w:val="24"/>
                <w:szCs w:val="24"/>
              </w:rPr>
              <w:t>68</w:t>
            </w:r>
          </w:p>
        </w:tc>
      </w:tr>
      <w:tr w:rsidR="0067129E" w:rsidRPr="00EE11DE" w14:paraId="24BEB292" w14:textId="77777777" w:rsidTr="0067129E">
        <w:trPr>
          <w:trHeight w:val="180"/>
        </w:trPr>
        <w:tc>
          <w:tcPr>
            <w:tcW w:w="2383" w:type="pct"/>
            <w:tcBorders>
              <w:top w:val="single" w:sz="4" w:space="0" w:color="auto"/>
              <w:left w:val="single" w:sz="4" w:space="0" w:color="auto"/>
              <w:bottom w:val="single" w:sz="4" w:space="0" w:color="auto"/>
              <w:right w:val="single" w:sz="4" w:space="0" w:color="auto"/>
            </w:tcBorders>
            <w:hideMark/>
          </w:tcPr>
          <w:p w14:paraId="4B6A24AE" w14:textId="77777777" w:rsidR="0067129E" w:rsidRPr="00EE11DE" w:rsidRDefault="0067129E" w:rsidP="0029631C">
            <w:pPr>
              <w:pStyle w:val="af6"/>
              <w:keepNext/>
              <w:ind w:left="0" w:firstLine="0"/>
              <w:rPr>
                <w:i/>
                <w:sz w:val="24"/>
              </w:rPr>
            </w:pPr>
            <w:r w:rsidRPr="00EE11DE">
              <w:rPr>
                <w:i/>
                <w:sz w:val="24"/>
              </w:rPr>
              <w:t xml:space="preserve">Лекции </w:t>
            </w:r>
          </w:p>
        </w:tc>
        <w:tc>
          <w:tcPr>
            <w:tcW w:w="1434" w:type="pct"/>
            <w:tcBorders>
              <w:top w:val="single" w:sz="4" w:space="0" w:color="auto"/>
              <w:left w:val="single" w:sz="4" w:space="0" w:color="auto"/>
              <w:bottom w:val="single" w:sz="4" w:space="0" w:color="auto"/>
              <w:right w:val="single" w:sz="4" w:space="0" w:color="auto"/>
            </w:tcBorders>
            <w:vAlign w:val="center"/>
            <w:hideMark/>
          </w:tcPr>
          <w:p w14:paraId="420DFEBA" w14:textId="0E41123E" w:rsidR="0067129E" w:rsidRPr="00756424" w:rsidRDefault="0067129E" w:rsidP="0029631C">
            <w:pPr>
              <w:jc w:val="center"/>
              <w:rPr>
                <w:i/>
                <w:sz w:val="24"/>
                <w:szCs w:val="24"/>
              </w:rPr>
            </w:pPr>
            <w:r>
              <w:rPr>
                <w:i/>
                <w:sz w:val="24"/>
                <w:szCs w:val="24"/>
              </w:rPr>
              <w:t>34</w:t>
            </w:r>
          </w:p>
        </w:tc>
        <w:tc>
          <w:tcPr>
            <w:tcW w:w="1183" w:type="pct"/>
            <w:tcBorders>
              <w:top w:val="single" w:sz="4" w:space="0" w:color="auto"/>
              <w:left w:val="single" w:sz="4" w:space="0" w:color="auto"/>
              <w:bottom w:val="single" w:sz="4" w:space="0" w:color="auto"/>
              <w:right w:val="single" w:sz="4" w:space="0" w:color="auto"/>
            </w:tcBorders>
            <w:vAlign w:val="center"/>
          </w:tcPr>
          <w:p w14:paraId="2DF20568" w14:textId="60FC6434" w:rsidR="0067129E" w:rsidRPr="00756424" w:rsidRDefault="0067129E" w:rsidP="0029631C">
            <w:pPr>
              <w:jc w:val="center"/>
              <w:rPr>
                <w:i/>
                <w:sz w:val="24"/>
                <w:szCs w:val="24"/>
              </w:rPr>
            </w:pPr>
            <w:r>
              <w:rPr>
                <w:i/>
                <w:sz w:val="24"/>
                <w:szCs w:val="24"/>
              </w:rPr>
              <w:t>34</w:t>
            </w:r>
          </w:p>
        </w:tc>
      </w:tr>
      <w:tr w:rsidR="0067129E" w:rsidRPr="00EE11DE" w14:paraId="2245DBAD" w14:textId="77777777" w:rsidTr="0067129E">
        <w:trPr>
          <w:trHeight w:val="356"/>
        </w:trPr>
        <w:tc>
          <w:tcPr>
            <w:tcW w:w="2383" w:type="pct"/>
            <w:tcBorders>
              <w:top w:val="single" w:sz="4" w:space="0" w:color="auto"/>
              <w:left w:val="single" w:sz="4" w:space="0" w:color="auto"/>
              <w:bottom w:val="single" w:sz="4" w:space="0" w:color="auto"/>
              <w:right w:val="single" w:sz="4" w:space="0" w:color="auto"/>
            </w:tcBorders>
            <w:hideMark/>
          </w:tcPr>
          <w:p w14:paraId="42D550DF" w14:textId="77777777" w:rsidR="0067129E" w:rsidRPr="00EE11DE" w:rsidRDefault="0067129E" w:rsidP="0029631C">
            <w:pPr>
              <w:pStyle w:val="af6"/>
              <w:keepNext/>
              <w:ind w:left="0" w:firstLine="0"/>
              <w:rPr>
                <w:i/>
                <w:sz w:val="24"/>
              </w:rPr>
            </w:pPr>
            <w:r w:rsidRPr="00EE11DE">
              <w:rPr>
                <w:i/>
                <w:sz w:val="24"/>
              </w:rPr>
              <w:t xml:space="preserve">Семинары, </w:t>
            </w:r>
          </w:p>
          <w:p w14:paraId="0C8C5FF2" w14:textId="77777777" w:rsidR="0067129E" w:rsidRPr="00EE11DE" w:rsidRDefault="0067129E" w:rsidP="0029631C">
            <w:pPr>
              <w:pStyle w:val="af6"/>
              <w:keepNext/>
              <w:ind w:left="0" w:firstLine="0"/>
              <w:rPr>
                <w:i/>
                <w:sz w:val="24"/>
              </w:rPr>
            </w:pPr>
            <w:r w:rsidRPr="00EE11DE">
              <w:rPr>
                <w:i/>
                <w:sz w:val="24"/>
              </w:rPr>
              <w:t xml:space="preserve">практические занятия </w:t>
            </w:r>
          </w:p>
        </w:tc>
        <w:tc>
          <w:tcPr>
            <w:tcW w:w="1434" w:type="pct"/>
            <w:tcBorders>
              <w:top w:val="single" w:sz="4" w:space="0" w:color="auto"/>
              <w:left w:val="single" w:sz="4" w:space="0" w:color="auto"/>
              <w:bottom w:val="single" w:sz="4" w:space="0" w:color="auto"/>
              <w:right w:val="single" w:sz="4" w:space="0" w:color="auto"/>
            </w:tcBorders>
            <w:vAlign w:val="center"/>
            <w:hideMark/>
          </w:tcPr>
          <w:p w14:paraId="00496DBB" w14:textId="77777777" w:rsidR="0067129E" w:rsidRPr="00756424" w:rsidRDefault="0067129E" w:rsidP="0029631C">
            <w:pPr>
              <w:jc w:val="center"/>
              <w:rPr>
                <w:i/>
                <w:sz w:val="24"/>
                <w:szCs w:val="24"/>
              </w:rPr>
            </w:pPr>
            <w:r>
              <w:rPr>
                <w:i/>
                <w:sz w:val="24"/>
                <w:szCs w:val="24"/>
              </w:rPr>
              <w:t>34</w:t>
            </w:r>
          </w:p>
        </w:tc>
        <w:tc>
          <w:tcPr>
            <w:tcW w:w="1183" w:type="pct"/>
            <w:tcBorders>
              <w:top w:val="single" w:sz="4" w:space="0" w:color="auto"/>
              <w:left w:val="single" w:sz="4" w:space="0" w:color="auto"/>
              <w:bottom w:val="single" w:sz="4" w:space="0" w:color="auto"/>
              <w:right w:val="single" w:sz="4" w:space="0" w:color="auto"/>
            </w:tcBorders>
            <w:vAlign w:val="center"/>
          </w:tcPr>
          <w:p w14:paraId="1C0355DC" w14:textId="5A3BFDF3" w:rsidR="0067129E" w:rsidRPr="00756424" w:rsidRDefault="0067129E" w:rsidP="0029631C">
            <w:pPr>
              <w:jc w:val="center"/>
              <w:rPr>
                <w:i/>
                <w:sz w:val="24"/>
                <w:szCs w:val="24"/>
              </w:rPr>
            </w:pPr>
            <w:r>
              <w:rPr>
                <w:i/>
                <w:sz w:val="24"/>
                <w:szCs w:val="24"/>
              </w:rPr>
              <w:t>34</w:t>
            </w:r>
          </w:p>
        </w:tc>
      </w:tr>
      <w:tr w:rsidR="0067129E" w:rsidRPr="00EE11DE" w14:paraId="69EE0168" w14:textId="77777777" w:rsidTr="0067129E">
        <w:trPr>
          <w:trHeight w:val="63"/>
        </w:trPr>
        <w:tc>
          <w:tcPr>
            <w:tcW w:w="2383" w:type="pct"/>
            <w:tcBorders>
              <w:top w:val="single" w:sz="4" w:space="0" w:color="auto"/>
              <w:left w:val="single" w:sz="4" w:space="0" w:color="auto"/>
              <w:bottom w:val="single" w:sz="4" w:space="0" w:color="auto"/>
              <w:right w:val="single" w:sz="4" w:space="0" w:color="auto"/>
            </w:tcBorders>
            <w:hideMark/>
          </w:tcPr>
          <w:p w14:paraId="6D093025" w14:textId="77777777" w:rsidR="0067129E" w:rsidRPr="00EE11DE" w:rsidRDefault="0067129E" w:rsidP="0029631C">
            <w:pPr>
              <w:pStyle w:val="af6"/>
              <w:keepNext/>
              <w:ind w:left="0" w:firstLine="0"/>
              <w:rPr>
                <w:b/>
                <w:i/>
                <w:sz w:val="24"/>
              </w:rPr>
            </w:pPr>
            <w:r w:rsidRPr="00EE11DE">
              <w:rPr>
                <w:b/>
                <w:i/>
                <w:sz w:val="24"/>
              </w:rPr>
              <w:t>Самостоятельная работа</w:t>
            </w:r>
          </w:p>
        </w:tc>
        <w:tc>
          <w:tcPr>
            <w:tcW w:w="1434" w:type="pct"/>
            <w:tcBorders>
              <w:top w:val="single" w:sz="4" w:space="0" w:color="auto"/>
              <w:left w:val="single" w:sz="4" w:space="0" w:color="auto"/>
              <w:bottom w:val="single" w:sz="4" w:space="0" w:color="auto"/>
              <w:right w:val="single" w:sz="4" w:space="0" w:color="auto"/>
            </w:tcBorders>
            <w:vAlign w:val="center"/>
            <w:hideMark/>
          </w:tcPr>
          <w:p w14:paraId="1488F368" w14:textId="286676A5" w:rsidR="0067129E" w:rsidRPr="00756424" w:rsidRDefault="0067129E" w:rsidP="0029631C">
            <w:pPr>
              <w:jc w:val="center"/>
              <w:rPr>
                <w:b/>
                <w:i/>
                <w:sz w:val="24"/>
                <w:szCs w:val="24"/>
              </w:rPr>
            </w:pPr>
            <w:r>
              <w:rPr>
                <w:b/>
                <w:i/>
                <w:sz w:val="24"/>
                <w:szCs w:val="24"/>
              </w:rPr>
              <w:t>112</w:t>
            </w:r>
          </w:p>
        </w:tc>
        <w:tc>
          <w:tcPr>
            <w:tcW w:w="1183" w:type="pct"/>
            <w:tcBorders>
              <w:top w:val="single" w:sz="4" w:space="0" w:color="auto"/>
              <w:left w:val="single" w:sz="4" w:space="0" w:color="auto"/>
              <w:bottom w:val="single" w:sz="4" w:space="0" w:color="auto"/>
              <w:right w:val="single" w:sz="4" w:space="0" w:color="auto"/>
            </w:tcBorders>
            <w:vAlign w:val="center"/>
          </w:tcPr>
          <w:p w14:paraId="64EE88E9" w14:textId="6AABC9DB" w:rsidR="0067129E" w:rsidRPr="00756424" w:rsidRDefault="0067129E" w:rsidP="0029631C">
            <w:pPr>
              <w:jc w:val="center"/>
              <w:rPr>
                <w:b/>
                <w:i/>
                <w:sz w:val="24"/>
                <w:szCs w:val="24"/>
              </w:rPr>
            </w:pPr>
            <w:r>
              <w:rPr>
                <w:b/>
                <w:i/>
                <w:sz w:val="24"/>
                <w:szCs w:val="24"/>
              </w:rPr>
              <w:t>112</w:t>
            </w:r>
          </w:p>
        </w:tc>
      </w:tr>
      <w:tr w:rsidR="0067129E" w:rsidRPr="00EE11DE" w14:paraId="37062E5B" w14:textId="77777777" w:rsidTr="0067129E">
        <w:trPr>
          <w:trHeight w:val="63"/>
        </w:trPr>
        <w:tc>
          <w:tcPr>
            <w:tcW w:w="2383" w:type="pct"/>
            <w:tcBorders>
              <w:top w:val="single" w:sz="4" w:space="0" w:color="auto"/>
              <w:left w:val="single" w:sz="4" w:space="0" w:color="auto"/>
              <w:bottom w:val="single" w:sz="4" w:space="0" w:color="auto"/>
              <w:right w:val="single" w:sz="4" w:space="0" w:color="auto"/>
            </w:tcBorders>
            <w:hideMark/>
          </w:tcPr>
          <w:p w14:paraId="6AB8E904" w14:textId="77777777" w:rsidR="0067129E" w:rsidRPr="00EE11DE" w:rsidRDefault="0067129E" w:rsidP="0067129E">
            <w:pPr>
              <w:pStyle w:val="af6"/>
              <w:keepNext/>
              <w:ind w:left="0" w:firstLine="0"/>
              <w:rPr>
                <w:sz w:val="24"/>
              </w:rPr>
            </w:pPr>
            <w:r w:rsidRPr="00EE11DE">
              <w:rPr>
                <w:sz w:val="24"/>
              </w:rPr>
              <w:t xml:space="preserve">Вид текущего контроля </w:t>
            </w:r>
          </w:p>
        </w:tc>
        <w:tc>
          <w:tcPr>
            <w:tcW w:w="1434" w:type="pct"/>
            <w:tcBorders>
              <w:top w:val="single" w:sz="4" w:space="0" w:color="auto"/>
              <w:left w:val="single" w:sz="4" w:space="0" w:color="auto"/>
              <w:bottom w:val="single" w:sz="4" w:space="0" w:color="auto"/>
              <w:right w:val="single" w:sz="4" w:space="0" w:color="auto"/>
            </w:tcBorders>
            <w:hideMark/>
          </w:tcPr>
          <w:p w14:paraId="52D0306B" w14:textId="759ECAA6" w:rsidR="0067129E" w:rsidRPr="00EE11DE" w:rsidRDefault="0067129E" w:rsidP="0067129E">
            <w:pPr>
              <w:pStyle w:val="af6"/>
              <w:keepNext/>
              <w:ind w:left="0" w:firstLine="0"/>
              <w:jc w:val="center"/>
              <w:rPr>
                <w:sz w:val="24"/>
              </w:rPr>
            </w:pPr>
            <w:r w:rsidRPr="00EE11DE">
              <w:rPr>
                <w:sz w:val="24"/>
              </w:rPr>
              <w:t xml:space="preserve"> </w:t>
            </w:r>
            <w:r>
              <w:rPr>
                <w:sz w:val="24"/>
              </w:rPr>
              <w:t>Проектная работа</w:t>
            </w:r>
          </w:p>
        </w:tc>
        <w:tc>
          <w:tcPr>
            <w:tcW w:w="1183" w:type="pct"/>
            <w:tcBorders>
              <w:top w:val="single" w:sz="4" w:space="0" w:color="auto"/>
              <w:left w:val="single" w:sz="4" w:space="0" w:color="auto"/>
              <w:bottom w:val="single" w:sz="4" w:space="0" w:color="auto"/>
              <w:right w:val="single" w:sz="4" w:space="0" w:color="auto"/>
            </w:tcBorders>
          </w:tcPr>
          <w:p w14:paraId="17DE5D47" w14:textId="73CDF3DD" w:rsidR="0067129E" w:rsidRPr="00EE11DE" w:rsidRDefault="0067129E" w:rsidP="0067129E">
            <w:pPr>
              <w:pStyle w:val="af6"/>
              <w:keepNext/>
              <w:ind w:left="0" w:firstLine="0"/>
              <w:jc w:val="center"/>
              <w:rPr>
                <w:sz w:val="24"/>
              </w:rPr>
            </w:pPr>
            <w:r w:rsidRPr="00EE11DE">
              <w:rPr>
                <w:sz w:val="24"/>
              </w:rPr>
              <w:t xml:space="preserve"> </w:t>
            </w:r>
            <w:r>
              <w:rPr>
                <w:sz w:val="24"/>
              </w:rPr>
              <w:t>Проектная работа</w:t>
            </w:r>
          </w:p>
        </w:tc>
      </w:tr>
      <w:tr w:rsidR="0067129E" w:rsidRPr="00EE11DE" w14:paraId="46C7D6CA" w14:textId="77777777" w:rsidTr="0067129E">
        <w:trPr>
          <w:trHeight w:val="63"/>
        </w:trPr>
        <w:tc>
          <w:tcPr>
            <w:tcW w:w="2383" w:type="pct"/>
            <w:tcBorders>
              <w:top w:val="single" w:sz="4" w:space="0" w:color="auto"/>
              <w:left w:val="single" w:sz="4" w:space="0" w:color="auto"/>
              <w:bottom w:val="single" w:sz="4" w:space="0" w:color="auto"/>
              <w:right w:val="single" w:sz="4" w:space="0" w:color="auto"/>
            </w:tcBorders>
            <w:hideMark/>
          </w:tcPr>
          <w:p w14:paraId="032D35C0" w14:textId="77777777" w:rsidR="0067129E" w:rsidRPr="00EE11DE" w:rsidRDefault="0067129E" w:rsidP="0067129E">
            <w:pPr>
              <w:pStyle w:val="af6"/>
              <w:keepNext/>
              <w:ind w:left="0" w:firstLine="0"/>
              <w:rPr>
                <w:sz w:val="24"/>
              </w:rPr>
            </w:pPr>
            <w:r w:rsidRPr="00EE11DE">
              <w:rPr>
                <w:sz w:val="24"/>
              </w:rPr>
              <w:t>Вид промежуточной аттестации</w:t>
            </w:r>
          </w:p>
        </w:tc>
        <w:tc>
          <w:tcPr>
            <w:tcW w:w="1434" w:type="pct"/>
            <w:tcBorders>
              <w:top w:val="single" w:sz="4" w:space="0" w:color="auto"/>
              <w:left w:val="single" w:sz="4" w:space="0" w:color="auto"/>
              <w:bottom w:val="single" w:sz="4" w:space="0" w:color="auto"/>
              <w:right w:val="single" w:sz="4" w:space="0" w:color="auto"/>
            </w:tcBorders>
            <w:hideMark/>
          </w:tcPr>
          <w:p w14:paraId="7873AE4F" w14:textId="5EB84C03" w:rsidR="0067129E" w:rsidRPr="00BB4DDF" w:rsidRDefault="0067129E" w:rsidP="0067129E">
            <w:pPr>
              <w:pStyle w:val="af6"/>
              <w:keepNext/>
              <w:ind w:left="0" w:firstLine="0"/>
              <w:jc w:val="center"/>
              <w:rPr>
                <w:sz w:val="24"/>
              </w:rPr>
            </w:pPr>
            <w:r>
              <w:rPr>
                <w:sz w:val="24"/>
              </w:rPr>
              <w:t>Экзамен</w:t>
            </w:r>
          </w:p>
        </w:tc>
        <w:tc>
          <w:tcPr>
            <w:tcW w:w="1183" w:type="pct"/>
            <w:tcBorders>
              <w:top w:val="single" w:sz="4" w:space="0" w:color="auto"/>
              <w:left w:val="single" w:sz="4" w:space="0" w:color="auto"/>
              <w:bottom w:val="single" w:sz="4" w:space="0" w:color="auto"/>
              <w:right w:val="single" w:sz="4" w:space="0" w:color="auto"/>
            </w:tcBorders>
          </w:tcPr>
          <w:p w14:paraId="08F30950" w14:textId="1613C4C1" w:rsidR="0067129E" w:rsidRPr="00BB4DDF" w:rsidRDefault="0067129E" w:rsidP="0067129E">
            <w:pPr>
              <w:pStyle w:val="af6"/>
              <w:keepNext/>
              <w:ind w:left="0" w:firstLine="0"/>
              <w:jc w:val="center"/>
              <w:rPr>
                <w:sz w:val="24"/>
              </w:rPr>
            </w:pPr>
            <w:r>
              <w:rPr>
                <w:sz w:val="24"/>
              </w:rPr>
              <w:t>Экзамен</w:t>
            </w:r>
          </w:p>
        </w:tc>
      </w:tr>
    </w:tbl>
    <w:p w14:paraId="5A5B8152" w14:textId="77777777" w:rsidR="004322DB" w:rsidRDefault="004322DB" w:rsidP="00CE40AD">
      <w:pPr>
        <w:pStyle w:val="1"/>
        <w:spacing w:before="0" w:after="0" w:line="276" w:lineRule="auto"/>
        <w:jc w:val="both"/>
      </w:pPr>
      <w:bookmarkStart w:id="14" w:name="_Toc531341382"/>
      <w:bookmarkStart w:id="15" w:name="_Toc5052143"/>
      <w:bookmarkStart w:id="16" w:name="_Toc133491370"/>
    </w:p>
    <w:p w14:paraId="379B152F" w14:textId="77777777" w:rsidR="00027C60" w:rsidRDefault="00027C60" w:rsidP="00027C60"/>
    <w:p w14:paraId="07F8EAD7" w14:textId="44C926A4" w:rsidR="006203B4" w:rsidRPr="00027C60" w:rsidRDefault="00A467F8" w:rsidP="00027C60">
      <w:pPr>
        <w:pStyle w:val="af6"/>
        <w:numPr>
          <w:ilvl w:val="0"/>
          <w:numId w:val="9"/>
        </w:numPr>
        <w:spacing w:line="360" w:lineRule="auto"/>
        <w:jc w:val="both"/>
        <w:rPr>
          <w:b/>
        </w:rPr>
      </w:pPr>
      <w:r w:rsidRPr="00027C60">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480CF8F6" w14:textId="56B01AE3" w:rsidR="00221197" w:rsidRDefault="00A467F8" w:rsidP="00AA5C5D">
      <w:pPr>
        <w:pStyle w:val="2"/>
        <w:numPr>
          <w:ilvl w:val="1"/>
          <w:numId w:val="9"/>
        </w:numPr>
        <w:rPr>
          <w:szCs w:val="28"/>
        </w:rPr>
      </w:pPr>
      <w:bookmarkStart w:id="17" w:name="_Toc5052144"/>
      <w:bookmarkStart w:id="18" w:name="_Toc133491371"/>
      <w:r w:rsidRPr="00EE11DE">
        <w:rPr>
          <w:szCs w:val="28"/>
        </w:rPr>
        <w:t>Содержание дисциплины</w:t>
      </w:r>
      <w:bookmarkEnd w:id="17"/>
      <w:bookmarkEnd w:id="18"/>
    </w:p>
    <w:p w14:paraId="3D046C07" w14:textId="77777777" w:rsidR="006203B4" w:rsidRPr="006203B4" w:rsidRDefault="006203B4" w:rsidP="006203B4"/>
    <w:p w14:paraId="34B7D487" w14:textId="77777777" w:rsidR="00776425" w:rsidRPr="00214126" w:rsidRDefault="00776425" w:rsidP="00027C60">
      <w:pPr>
        <w:pStyle w:val="af6"/>
        <w:numPr>
          <w:ilvl w:val="0"/>
          <w:numId w:val="6"/>
        </w:numPr>
        <w:tabs>
          <w:tab w:val="left" w:pos="851"/>
        </w:tabs>
        <w:spacing w:line="360" w:lineRule="auto"/>
        <w:ind w:left="0" w:firstLine="567"/>
        <w:rPr>
          <w:b/>
          <w:szCs w:val="28"/>
        </w:rPr>
      </w:pPr>
      <w:r w:rsidRPr="00214126">
        <w:rPr>
          <w:b/>
          <w:szCs w:val="28"/>
        </w:rPr>
        <w:t>Введение. Основные понятия и терминология мехатроники и робототехники</w:t>
      </w:r>
      <w:r w:rsidR="00876AAE">
        <w:rPr>
          <w:b/>
          <w:szCs w:val="28"/>
        </w:rPr>
        <w:t xml:space="preserve">. </w:t>
      </w:r>
    </w:p>
    <w:p w14:paraId="3A4C83C1" w14:textId="13564A89" w:rsidR="00027C60" w:rsidRPr="00027C60" w:rsidRDefault="0023749C" w:rsidP="00FD66CB">
      <w:pPr>
        <w:pStyle w:val="af6"/>
        <w:tabs>
          <w:tab w:val="left" w:pos="851"/>
        </w:tabs>
        <w:spacing w:line="360" w:lineRule="auto"/>
        <w:ind w:left="0" w:firstLine="567"/>
        <w:jc w:val="both"/>
        <w:rPr>
          <w:bCs/>
          <w:iCs/>
          <w:szCs w:val="28"/>
        </w:rPr>
      </w:pPr>
      <w:bookmarkStart w:id="19" w:name="_Toc49130011"/>
      <w:r w:rsidRPr="00214126">
        <w:rPr>
          <w:bCs/>
          <w:iCs/>
          <w:szCs w:val="28"/>
        </w:rPr>
        <w:t xml:space="preserve">История и основные направления развития робототехнических и мехатронных систем. </w:t>
      </w:r>
      <w:r w:rsidR="006214C0" w:rsidRPr="00214126">
        <w:rPr>
          <w:bCs/>
          <w:iCs/>
          <w:szCs w:val="28"/>
        </w:rPr>
        <w:t xml:space="preserve">Структура и принципы построения мехатронных систем. </w:t>
      </w:r>
      <w:r w:rsidR="00155DE7" w:rsidRPr="00214126">
        <w:rPr>
          <w:bCs/>
          <w:iCs/>
          <w:szCs w:val="28"/>
        </w:rPr>
        <w:t>Базовые определения мехатроники и робототехники: интерпретация понятий «мехатроника» и «робототехника», мехатронные модули движения, мехатронная машина, информационно-измерительные мехатронные модули, мехатронные модули систем управления.</w:t>
      </w:r>
      <w:r w:rsidR="00833A22" w:rsidRPr="00833A22">
        <w:t xml:space="preserve"> </w:t>
      </w:r>
      <w:r w:rsidR="00833A22" w:rsidRPr="00214126">
        <w:rPr>
          <w:bCs/>
          <w:iCs/>
          <w:szCs w:val="28"/>
        </w:rPr>
        <w:t>Систематика мехатронных модулей.</w:t>
      </w:r>
    </w:p>
    <w:p w14:paraId="267EEE09" w14:textId="77777777" w:rsidR="00B05688" w:rsidRPr="00214126" w:rsidRDefault="00B05688" w:rsidP="00AA5C5D">
      <w:pPr>
        <w:pStyle w:val="af6"/>
        <w:numPr>
          <w:ilvl w:val="0"/>
          <w:numId w:val="6"/>
        </w:numPr>
        <w:tabs>
          <w:tab w:val="left" w:pos="851"/>
        </w:tabs>
        <w:spacing w:line="360" w:lineRule="auto"/>
        <w:ind w:left="0" w:firstLine="567"/>
        <w:rPr>
          <w:b/>
          <w:szCs w:val="28"/>
        </w:rPr>
      </w:pPr>
      <w:r w:rsidRPr="00214126">
        <w:rPr>
          <w:b/>
          <w:szCs w:val="28"/>
        </w:rPr>
        <w:lastRenderedPageBreak/>
        <w:t>Промышленные роботы, основные понятия, классификация</w:t>
      </w:r>
    </w:p>
    <w:p w14:paraId="2A8EED3E" w14:textId="3678BAF9" w:rsidR="00676AA7" w:rsidRPr="00CE40AD" w:rsidRDefault="00B05688" w:rsidP="00CE40AD">
      <w:pPr>
        <w:pStyle w:val="af6"/>
        <w:tabs>
          <w:tab w:val="left" w:pos="851"/>
        </w:tabs>
        <w:spacing w:line="360" w:lineRule="auto"/>
        <w:ind w:left="0" w:firstLine="567"/>
        <w:jc w:val="both"/>
        <w:rPr>
          <w:bCs/>
          <w:iCs/>
          <w:szCs w:val="28"/>
        </w:rPr>
      </w:pPr>
      <w:r w:rsidRPr="00214126">
        <w:rPr>
          <w:bCs/>
          <w:iCs/>
          <w:szCs w:val="28"/>
        </w:rPr>
        <w:t xml:space="preserve">Классификация роботов и робототехнических систем. Промышленные роботы. Роботы непромышленного назначения. </w:t>
      </w:r>
      <w:r w:rsidR="00D513FE" w:rsidRPr="00214126">
        <w:rPr>
          <w:bCs/>
          <w:iCs/>
          <w:szCs w:val="28"/>
        </w:rPr>
        <w:t xml:space="preserve">Робототехнические комплексы. </w:t>
      </w: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r w:rsidR="00BF59FC">
        <w:rPr>
          <w:bCs/>
          <w:iCs/>
          <w:szCs w:val="28"/>
        </w:rPr>
        <w:t>.</w:t>
      </w:r>
      <w:r w:rsidRPr="00214126">
        <w:rPr>
          <w:bCs/>
          <w:iCs/>
          <w:szCs w:val="28"/>
        </w:rPr>
        <w:t xml:space="preserve"> </w:t>
      </w:r>
      <w:r w:rsidR="0090349D" w:rsidRPr="00214126">
        <w:rPr>
          <w:bCs/>
          <w:iCs/>
          <w:szCs w:val="28"/>
        </w:rPr>
        <w:t>Промышленный робот, определение. Функциональная схема промышленных роботов. Структурная схема промышленных роботов. Поколения роботов. Роботы с программным управлением, адаптивные роботы, интеллектуальные роботы</w:t>
      </w:r>
      <w:r w:rsidR="00876AAE">
        <w:rPr>
          <w:bCs/>
          <w:iCs/>
          <w:szCs w:val="28"/>
        </w:rPr>
        <w:t xml:space="preserve">. </w:t>
      </w:r>
      <w:r w:rsidR="00876AAE" w:rsidRPr="00876AAE">
        <w:rPr>
          <w:bCs/>
          <w:iCs/>
          <w:szCs w:val="28"/>
        </w:rPr>
        <w:t>Методика системной оценки экологической безопасности оборудования, технологий, производственных объектов</w:t>
      </w:r>
      <w:r w:rsidR="00CE40AD">
        <w:rPr>
          <w:bCs/>
          <w:iCs/>
          <w:szCs w:val="28"/>
        </w:rPr>
        <w:t>.</w:t>
      </w:r>
    </w:p>
    <w:bookmarkEnd w:id="19"/>
    <w:p w14:paraId="2F6B9F77" w14:textId="77777777" w:rsidR="00BD7174" w:rsidRPr="00214126" w:rsidRDefault="00833A22" w:rsidP="00AA5C5D">
      <w:pPr>
        <w:pStyle w:val="af6"/>
        <w:numPr>
          <w:ilvl w:val="0"/>
          <w:numId w:val="6"/>
        </w:numPr>
        <w:tabs>
          <w:tab w:val="left" w:pos="851"/>
        </w:tabs>
        <w:spacing w:line="360" w:lineRule="auto"/>
        <w:ind w:left="0" w:firstLine="567"/>
        <w:rPr>
          <w:b/>
          <w:szCs w:val="28"/>
        </w:rPr>
      </w:pPr>
      <w:r w:rsidRPr="00214126">
        <w:rPr>
          <w:b/>
          <w:szCs w:val="28"/>
        </w:rPr>
        <w:t>Механическая часть мехатронных устройств</w:t>
      </w:r>
    </w:p>
    <w:p w14:paraId="00073CF3" w14:textId="3956E5AC" w:rsidR="00CE40AD" w:rsidRPr="00CE40AD" w:rsidRDefault="00833A22" w:rsidP="00CE40AD">
      <w:pPr>
        <w:pStyle w:val="af6"/>
        <w:tabs>
          <w:tab w:val="left" w:pos="851"/>
        </w:tabs>
        <w:spacing w:line="360" w:lineRule="auto"/>
        <w:ind w:left="0" w:firstLine="567"/>
        <w:jc w:val="both"/>
        <w:rPr>
          <w:bCs/>
          <w:iCs/>
          <w:szCs w:val="28"/>
        </w:rPr>
      </w:pPr>
      <w:r w:rsidRPr="00214126">
        <w:rPr>
          <w:bCs/>
          <w:iCs/>
          <w:szCs w:val="28"/>
        </w:rPr>
        <w:t>Исполнительные механизмы, виды и особенности. Регулирующ</w:t>
      </w:r>
      <w:r w:rsidR="00B05688" w:rsidRPr="00214126">
        <w:rPr>
          <w:bCs/>
          <w:iCs/>
          <w:szCs w:val="28"/>
        </w:rPr>
        <w:t>ие органы мехатронных устройств</w:t>
      </w:r>
      <w:r w:rsidRPr="00214126">
        <w:rPr>
          <w:bCs/>
          <w:iCs/>
          <w:szCs w:val="28"/>
        </w:rPr>
        <w:t xml:space="preserve">. Соединение исполнительных и регулирующих устройств. Модули движения: преобразователи движения, направляющие, тормозные устройства. </w:t>
      </w:r>
      <w:r w:rsidR="00B05688" w:rsidRPr="00214126">
        <w:rPr>
          <w:bCs/>
          <w:iCs/>
          <w:szCs w:val="28"/>
        </w:rPr>
        <w:t>Приводы мехатронных устройств, промышленных роботов и вспомогательного оборудования</w:t>
      </w:r>
      <w:r w:rsidRPr="00214126">
        <w:rPr>
          <w:bCs/>
          <w:iCs/>
          <w:szCs w:val="28"/>
        </w:rPr>
        <w:t xml:space="preserve">. </w:t>
      </w:r>
      <w:r w:rsidR="00BC6FB3">
        <w:rPr>
          <w:bCs/>
          <w:iCs/>
          <w:szCs w:val="28"/>
        </w:rPr>
        <w:t>Устройство приводов, регулирующих органов, модулей движения современных роботов-манипуляторов.</w:t>
      </w:r>
    </w:p>
    <w:p w14:paraId="202EFF84" w14:textId="77777777" w:rsidR="00A4091D" w:rsidRPr="00214126" w:rsidRDefault="00FD478E" w:rsidP="00AA5C5D">
      <w:pPr>
        <w:pStyle w:val="af6"/>
        <w:numPr>
          <w:ilvl w:val="0"/>
          <w:numId w:val="6"/>
        </w:numPr>
        <w:tabs>
          <w:tab w:val="left" w:pos="851"/>
        </w:tabs>
        <w:spacing w:line="360" w:lineRule="auto"/>
        <w:ind w:left="0" w:firstLine="567"/>
        <w:rPr>
          <w:b/>
          <w:szCs w:val="28"/>
        </w:rPr>
      </w:pPr>
      <w:bookmarkStart w:id="20" w:name="_Toc49130013"/>
      <w:r w:rsidRPr="00214126">
        <w:rPr>
          <w:b/>
          <w:szCs w:val="28"/>
        </w:rPr>
        <w:t>Измерительно-информационные модули</w:t>
      </w:r>
      <w:r w:rsidR="00B05688" w:rsidRPr="00214126">
        <w:rPr>
          <w:b/>
          <w:szCs w:val="28"/>
        </w:rPr>
        <w:t xml:space="preserve"> мехатронных устройств</w:t>
      </w:r>
    </w:p>
    <w:p w14:paraId="65CD6A9A" w14:textId="2524BAE6" w:rsidR="00676AA7" w:rsidRPr="00CE40AD" w:rsidRDefault="00FD478E" w:rsidP="00CE40AD">
      <w:pPr>
        <w:pStyle w:val="af6"/>
        <w:tabs>
          <w:tab w:val="left" w:pos="851"/>
        </w:tabs>
        <w:spacing w:line="360" w:lineRule="auto"/>
        <w:ind w:left="0" w:firstLine="567"/>
        <w:jc w:val="both"/>
        <w:rPr>
          <w:bCs/>
          <w:iCs/>
          <w:szCs w:val="28"/>
        </w:rPr>
      </w:pPr>
      <w:r w:rsidRPr="00214126">
        <w:rPr>
          <w:bCs/>
          <w:iCs/>
          <w:szCs w:val="28"/>
        </w:rPr>
        <w:t xml:space="preserve">Назначение модулей. </w:t>
      </w:r>
      <w:r w:rsidR="00214126" w:rsidRPr="00214126">
        <w:rPr>
          <w:bCs/>
          <w:iCs/>
          <w:szCs w:val="28"/>
        </w:rPr>
        <w:t xml:space="preserve">Устройства связи. Принципы контрольно-измерительных приборов и автоматики. Датчики и преобразователи. Передача сигнала, согласование и преобразование. Интерфейсы. </w:t>
      </w:r>
      <w:r w:rsidR="006746AE">
        <w:rPr>
          <w:bCs/>
          <w:iCs/>
          <w:szCs w:val="28"/>
        </w:rPr>
        <w:t>Микроэлектромеханические системы.</w:t>
      </w:r>
      <w:r w:rsidR="00E750BA" w:rsidRPr="00E750BA">
        <w:rPr>
          <w:bCs/>
          <w:iCs/>
          <w:szCs w:val="28"/>
        </w:rPr>
        <w:t xml:space="preserve"> </w:t>
      </w:r>
      <w:r w:rsidR="00E750BA">
        <w:rPr>
          <w:bCs/>
          <w:iCs/>
          <w:szCs w:val="28"/>
        </w:rPr>
        <w:t xml:space="preserve">Моделирование электронных устройств в среде </w:t>
      </w:r>
      <w:r w:rsidR="00E750BA">
        <w:rPr>
          <w:bCs/>
          <w:iCs/>
          <w:szCs w:val="28"/>
          <w:lang w:val="en-US"/>
        </w:rPr>
        <w:t>Proteus</w:t>
      </w:r>
      <w:r w:rsidR="00E750BA" w:rsidRPr="00E750BA">
        <w:rPr>
          <w:bCs/>
          <w:iCs/>
          <w:szCs w:val="28"/>
        </w:rPr>
        <w:t xml:space="preserve">. </w:t>
      </w:r>
      <w:r w:rsidR="00876AAE" w:rsidRPr="00876AAE">
        <w:rPr>
          <w:bCs/>
          <w:iCs/>
          <w:szCs w:val="28"/>
        </w:rPr>
        <w:t>Контроль и поиск неисправностей: основные термины и понятия технической диагностики, классификация неисправностей и общие сведения о теории отказов, методы поиска неисправностей.</w:t>
      </w:r>
      <w:bookmarkEnd w:id="20"/>
    </w:p>
    <w:p w14:paraId="57D0DCC5" w14:textId="77777777" w:rsidR="006746AE" w:rsidRPr="006746AE" w:rsidRDefault="006746AE" w:rsidP="00AA5C5D">
      <w:pPr>
        <w:pStyle w:val="af6"/>
        <w:numPr>
          <w:ilvl w:val="0"/>
          <w:numId w:val="6"/>
        </w:numPr>
        <w:tabs>
          <w:tab w:val="num" w:pos="360"/>
          <w:tab w:val="left" w:pos="851"/>
        </w:tabs>
        <w:suppressAutoHyphens/>
        <w:spacing w:line="360" w:lineRule="auto"/>
        <w:ind w:left="0" w:firstLine="567"/>
        <w:rPr>
          <w:b/>
          <w:szCs w:val="28"/>
        </w:rPr>
      </w:pPr>
      <w:r w:rsidRPr="006746AE">
        <w:rPr>
          <w:b/>
          <w:szCs w:val="28"/>
        </w:rPr>
        <w:t>Модули систем управления</w:t>
      </w:r>
    </w:p>
    <w:p w14:paraId="7A3D892D" w14:textId="44C43A54" w:rsidR="00676AA7" w:rsidRPr="001774B1" w:rsidRDefault="006746AE" w:rsidP="00CE40AD">
      <w:pPr>
        <w:tabs>
          <w:tab w:val="num" w:pos="360"/>
          <w:tab w:val="left" w:pos="851"/>
        </w:tabs>
        <w:suppressAutoHyphens/>
        <w:spacing w:line="360" w:lineRule="auto"/>
        <w:ind w:firstLine="567"/>
        <w:jc w:val="both"/>
        <w:rPr>
          <w:sz w:val="28"/>
          <w:szCs w:val="28"/>
        </w:rPr>
      </w:pPr>
      <w:r>
        <w:rPr>
          <w:sz w:val="28"/>
          <w:szCs w:val="28"/>
        </w:rPr>
        <w:t xml:space="preserve">Принцип построения модулей управления. Микропроцессорные системы управления. Микроконтроллеры. Цифровые сигнальные процессоры. Основные алгоритмы управления. </w:t>
      </w:r>
      <w:r w:rsidR="007D5DB1" w:rsidRPr="007D5DB1">
        <w:rPr>
          <w:sz w:val="28"/>
          <w:szCs w:val="28"/>
        </w:rPr>
        <w:t>Цикловое, позиционное, контурн</w:t>
      </w:r>
      <w:r w:rsidR="007D5DB1">
        <w:rPr>
          <w:sz w:val="28"/>
          <w:szCs w:val="28"/>
        </w:rPr>
        <w:t>ое управление, структурные схе</w:t>
      </w:r>
      <w:r w:rsidR="007D5DB1" w:rsidRPr="007D5DB1">
        <w:rPr>
          <w:sz w:val="28"/>
          <w:szCs w:val="28"/>
        </w:rPr>
        <w:t>мы систем с таким управлением</w:t>
      </w:r>
      <w:r w:rsidR="007D5DB1">
        <w:rPr>
          <w:sz w:val="28"/>
          <w:szCs w:val="28"/>
        </w:rPr>
        <w:t xml:space="preserve">. Принципы </w:t>
      </w:r>
      <w:r w:rsidR="007D5DB1">
        <w:rPr>
          <w:sz w:val="28"/>
          <w:szCs w:val="28"/>
        </w:rPr>
        <w:lastRenderedPageBreak/>
        <w:t>построения систем ин</w:t>
      </w:r>
      <w:r w:rsidR="007D5DB1" w:rsidRPr="007D5DB1">
        <w:rPr>
          <w:sz w:val="28"/>
          <w:szCs w:val="28"/>
        </w:rPr>
        <w:t>теллектуального управления в мехатронике. Иерархия управления в системах. Системы управления исполнительного и тактического уровней.</w:t>
      </w:r>
      <w:r w:rsidR="00E750BA" w:rsidRPr="00E750BA">
        <w:rPr>
          <w:sz w:val="28"/>
          <w:szCs w:val="28"/>
        </w:rPr>
        <w:t xml:space="preserve"> </w:t>
      </w:r>
      <w:r w:rsidR="00E750BA">
        <w:rPr>
          <w:sz w:val="28"/>
          <w:szCs w:val="28"/>
        </w:rPr>
        <w:t xml:space="preserve">Моделирование микропроцессорных систем в среде </w:t>
      </w:r>
      <w:r w:rsidR="00E750BA">
        <w:rPr>
          <w:sz w:val="28"/>
          <w:szCs w:val="28"/>
          <w:lang w:val="en-US"/>
        </w:rPr>
        <w:t>Proteus</w:t>
      </w:r>
      <w:r w:rsidR="00E750BA" w:rsidRPr="001774B1">
        <w:rPr>
          <w:sz w:val="28"/>
          <w:szCs w:val="28"/>
        </w:rPr>
        <w:t xml:space="preserve">. </w:t>
      </w:r>
      <w:r w:rsidR="00B63A36">
        <w:rPr>
          <w:sz w:val="28"/>
          <w:szCs w:val="28"/>
        </w:rPr>
        <w:t>Система управления современных роботов-манипуляторов.</w:t>
      </w:r>
    </w:p>
    <w:p w14:paraId="032E2754" w14:textId="5B4D8BAC" w:rsidR="006746AE" w:rsidRPr="007E6A3D" w:rsidRDefault="006746AE" w:rsidP="00AA5C5D">
      <w:pPr>
        <w:pStyle w:val="af6"/>
        <w:numPr>
          <w:ilvl w:val="0"/>
          <w:numId w:val="6"/>
        </w:numPr>
        <w:rPr>
          <w:b/>
          <w:szCs w:val="28"/>
        </w:rPr>
      </w:pPr>
      <w:bookmarkStart w:id="21" w:name="_Hlk93778635"/>
      <w:r w:rsidRPr="007E6A3D">
        <w:rPr>
          <w:b/>
          <w:szCs w:val="28"/>
        </w:rPr>
        <w:t>Проектирование мехатронных и роботизированных систем</w:t>
      </w:r>
    </w:p>
    <w:bookmarkEnd w:id="21"/>
    <w:p w14:paraId="1347C22C" w14:textId="77777777" w:rsidR="007E6A3D" w:rsidRPr="007E6A3D" w:rsidRDefault="007E6A3D" w:rsidP="007E6A3D">
      <w:pPr>
        <w:pStyle w:val="af6"/>
        <w:ind w:firstLine="0"/>
        <w:rPr>
          <w:b/>
          <w:szCs w:val="28"/>
        </w:rPr>
      </w:pPr>
    </w:p>
    <w:p w14:paraId="35BF0686" w14:textId="766C6983" w:rsidR="006203B4" w:rsidRPr="00287A4E" w:rsidRDefault="008E6A76" w:rsidP="00CE40AD">
      <w:pPr>
        <w:pStyle w:val="af6"/>
        <w:tabs>
          <w:tab w:val="num" w:pos="360"/>
          <w:tab w:val="left" w:pos="851"/>
        </w:tabs>
        <w:suppressAutoHyphens/>
        <w:spacing w:line="360" w:lineRule="auto"/>
        <w:ind w:left="0" w:firstLine="567"/>
        <w:jc w:val="both"/>
        <w:rPr>
          <w:spacing w:val="-6"/>
          <w:szCs w:val="28"/>
        </w:rPr>
      </w:pPr>
      <w:r w:rsidRPr="008E6A76">
        <w:rPr>
          <w:spacing w:val="-6"/>
          <w:szCs w:val="28"/>
        </w:rPr>
        <w:t>Общие понятия о проектировании мехатронных систем</w:t>
      </w:r>
      <w:r>
        <w:rPr>
          <w:spacing w:val="-6"/>
          <w:szCs w:val="28"/>
        </w:rPr>
        <w:t xml:space="preserve">: основные принципы, стадии проектирования, системы автоматизированного проектирования. Средства моделирования в системах автоматизированного проектирования. </w:t>
      </w:r>
      <w:r w:rsidR="007D5DB1" w:rsidRPr="007D5DB1">
        <w:rPr>
          <w:spacing w:val="-6"/>
          <w:szCs w:val="28"/>
        </w:rPr>
        <w:t>Пакеты визуального моделирования мехатронных систем</w:t>
      </w:r>
      <w:r>
        <w:rPr>
          <w:spacing w:val="-6"/>
          <w:szCs w:val="28"/>
        </w:rPr>
        <w:t xml:space="preserve">. </w:t>
      </w:r>
      <w:r w:rsidR="007D5DB1">
        <w:rPr>
          <w:spacing w:val="-6"/>
          <w:szCs w:val="28"/>
        </w:rPr>
        <w:t xml:space="preserve"> </w:t>
      </w:r>
      <w:r>
        <w:rPr>
          <w:spacing w:val="-6"/>
          <w:szCs w:val="28"/>
        </w:rPr>
        <w:t>Компьютерное моделирование робототехнических систем</w:t>
      </w:r>
      <w:r w:rsidR="00E750BA" w:rsidRPr="001774B1">
        <w:rPr>
          <w:spacing w:val="-6"/>
          <w:szCs w:val="28"/>
        </w:rPr>
        <w:t xml:space="preserve"> </w:t>
      </w:r>
      <w:r w:rsidR="00E750BA">
        <w:rPr>
          <w:spacing w:val="-6"/>
          <w:szCs w:val="28"/>
        </w:rPr>
        <w:t xml:space="preserve">на основе среды </w:t>
      </w:r>
      <w:r w:rsidR="0081165C" w:rsidRPr="0081165C">
        <w:rPr>
          <w:spacing w:val="-6"/>
          <w:szCs w:val="28"/>
          <w:lang w:val="en-US"/>
        </w:rPr>
        <w:t>CoppeliaSim</w:t>
      </w:r>
      <w:r>
        <w:rPr>
          <w:spacing w:val="-6"/>
          <w:szCs w:val="28"/>
        </w:rPr>
        <w:t xml:space="preserve">. </w:t>
      </w:r>
      <w:r w:rsidR="00B63A36">
        <w:rPr>
          <w:spacing w:val="-6"/>
          <w:szCs w:val="28"/>
        </w:rPr>
        <w:t xml:space="preserve">Проектирование роботизированных систем на основе современных роботов-манипуляторов. </w:t>
      </w:r>
    </w:p>
    <w:p w14:paraId="6183D987" w14:textId="1F136529" w:rsidR="00287A4E" w:rsidRDefault="00287A4E" w:rsidP="00287A4E">
      <w:pPr>
        <w:tabs>
          <w:tab w:val="num" w:pos="360"/>
          <w:tab w:val="left" w:pos="851"/>
        </w:tabs>
        <w:suppressAutoHyphens/>
        <w:rPr>
          <w:sz w:val="28"/>
          <w:szCs w:val="28"/>
        </w:rPr>
      </w:pPr>
    </w:p>
    <w:p w14:paraId="5633C0B8" w14:textId="23083412" w:rsidR="001F0ED0" w:rsidRDefault="00CE40AD" w:rsidP="00CE40AD">
      <w:pPr>
        <w:pStyle w:val="2"/>
      </w:pPr>
      <w:bookmarkStart w:id="22" w:name="_Toc133491372"/>
      <w:r w:rsidRPr="00CE40AD">
        <w:rPr>
          <w:szCs w:val="28"/>
        </w:rPr>
        <w:t>5.2.</w:t>
      </w:r>
      <w:r>
        <w:rPr>
          <w:b w:val="0"/>
          <w:szCs w:val="28"/>
        </w:rPr>
        <w:t xml:space="preserve"> </w:t>
      </w:r>
      <w:r w:rsidR="000F69F7" w:rsidRPr="00EE11DE">
        <w:t>Учебно-тематический план</w:t>
      </w:r>
      <w:bookmarkEnd w:id="22"/>
    </w:p>
    <w:p w14:paraId="2F2C2832" w14:textId="77777777" w:rsidR="0029631C" w:rsidRPr="0029631C" w:rsidRDefault="0029631C" w:rsidP="0029631C"/>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97"/>
        <w:gridCol w:w="964"/>
        <w:gridCol w:w="1162"/>
        <w:gridCol w:w="1134"/>
        <w:gridCol w:w="1418"/>
        <w:gridCol w:w="1247"/>
        <w:gridCol w:w="1701"/>
      </w:tblGrid>
      <w:tr w:rsidR="0029631C" w:rsidRPr="00EE11DE" w14:paraId="2A565DA2" w14:textId="77777777" w:rsidTr="0029631C">
        <w:trPr>
          <w:cantSplit/>
        </w:trPr>
        <w:tc>
          <w:tcPr>
            <w:tcW w:w="709" w:type="dxa"/>
            <w:vMerge w:val="restart"/>
          </w:tcPr>
          <w:p w14:paraId="12F83863" w14:textId="77777777" w:rsidR="0029631C" w:rsidRPr="00EE11DE" w:rsidRDefault="0029631C" w:rsidP="0029631C">
            <w:pPr>
              <w:jc w:val="center"/>
              <w:rPr>
                <w:sz w:val="24"/>
                <w:szCs w:val="24"/>
              </w:rPr>
            </w:pPr>
            <w:r w:rsidRPr="00EE11DE">
              <w:rPr>
                <w:sz w:val="24"/>
                <w:szCs w:val="24"/>
              </w:rPr>
              <w:t>№</w:t>
            </w:r>
          </w:p>
          <w:p w14:paraId="5797F4D9" w14:textId="77777777" w:rsidR="0029631C" w:rsidRPr="00EE11DE" w:rsidRDefault="0029631C" w:rsidP="0029631C">
            <w:pPr>
              <w:jc w:val="center"/>
              <w:rPr>
                <w:sz w:val="24"/>
                <w:szCs w:val="24"/>
              </w:rPr>
            </w:pPr>
            <w:r w:rsidRPr="00EE11DE">
              <w:rPr>
                <w:sz w:val="24"/>
                <w:szCs w:val="24"/>
              </w:rPr>
              <w:t>п/п</w:t>
            </w:r>
          </w:p>
        </w:tc>
        <w:tc>
          <w:tcPr>
            <w:tcW w:w="2297"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287A4E">
        <w:trPr>
          <w:cantSplit/>
          <w:trHeight w:val="492"/>
        </w:trPr>
        <w:tc>
          <w:tcPr>
            <w:tcW w:w="709" w:type="dxa"/>
            <w:vMerge/>
          </w:tcPr>
          <w:p w14:paraId="4E52CC05" w14:textId="77777777" w:rsidR="0029631C" w:rsidRPr="00EE11DE" w:rsidRDefault="0029631C" w:rsidP="0029631C">
            <w:pPr>
              <w:rPr>
                <w:sz w:val="24"/>
                <w:szCs w:val="24"/>
              </w:rPr>
            </w:pPr>
          </w:p>
        </w:tc>
        <w:tc>
          <w:tcPr>
            <w:tcW w:w="2297"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7CCADA58" w:rsidR="0029631C" w:rsidRPr="00287A4E" w:rsidRDefault="0029631C" w:rsidP="00287A4E">
            <w:pPr>
              <w:jc w:val="center"/>
              <w:rPr>
                <w:b/>
                <w:sz w:val="24"/>
                <w:szCs w:val="24"/>
              </w:rPr>
            </w:pPr>
            <w:r w:rsidRPr="00EC5305">
              <w:rPr>
                <w:b/>
                <w:sz w:val="24"/>
                <w:szCs w:val="24"/>
              </w:rPr>
              <w:t>Аудиторная работа</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287A4E">
        <w:trPr>
          <w:cantSplit/>
          <w:trHeight w:val="868"/>
        </w:trPr>
        <w:tc>
          <w:tcPr>
            <w:tcW w:w="709" w:type="dxa"/>
            <w:vMerge/>
          </w:tcPr>
          <w:p w14:paraId="6E571335" w14:textId="77777777" w:rsidR="00EC5305" w:rsidRPr="00EE11DE" w:rsidRDefault="00EC5305" w:rsidP="0029631C">
            <w:pPr>
              <w:rPr>
                <w:sz w:val="24"/>
                <w:szCs w:val="24"/>
              </w:rPr>
            </w:pPr>
          </w:p>
        </w:tc>
        <w:tc>
          <w:tcPr>
            <w:tcW w:w="2297"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162" w:type="dxa"/>
          </w:tcPr>
          <w:p w14:paraId="2B5D546A" w14:textId="42111873" w:rsidR="00EC5305" w:rsidRPr="00EE11DE" w:rsidRDefault="00EC5305" w:rsidP="0029631C">
            <w:pPr>
              <w:rPr>
                <w:sz w:val="24"/>
                <w:szCs w:val="24"/>
              </w:rPr>
            </w:pPr>
            <w:r w:rsidRPr="00EE11DE">
              <w:rPr>
                <w:sz w:val="24"/>
                <w:szCs w:val="24"/>
              </w:rPr>
              <w:t>Общая, в т.ч.:</w:t>
            </w:r>
          </w:p>
          <w:p w14:paraId="367C3209" w14:textId="77777777" w:rsidR="00EC5305" w:rsidRPr="00EE11DE" w:rsidRDefault="00EC5305" w:rsidP="0029631C">
            <w:pPr>
              <w:rPr>
                <w:sz w:val="24"/>
                <w:szCs w:val="24"/>
              </w:rPr>
            </w:pPr>
          </w:p>
          <w:p w14:paraId="559860B4" w14:textId="77777777" w:rsidR="00EC5305" w:rsidRPr="00EE11DE" w:rsidRDefault="00EC5305" w:rsidP="0029631C">
            <w:pPr>
              <w:rPr>
                <w:sz w:val="24"/>
                <w:szCs w:val="24"/>
              </w:rPr>
            </w:pPr>
          </w:p>
        </w:tc>
        <w:tc>
          <w:tcPr>
            <w:tcW w:w="1134"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418"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FB1F8B" w:rsidRPr="00EE11DE" w14:paraId="670420CC" w14:textId="77777777" w:rsidTr="00287A4E">
        <w:trPr>
          <w:cantSplit/>
          <w:trHeight w:val="1433"/>
        </w:trPr>
        <w:tc>
          <w:tcPr>
            <w:tcW w:w="709" w:type="dxa"/>
          </w:tcPr>
          <w:p w14:paraId="297D2C10" w14:textId="77777777" w:rsidR="00FB1F8B" w:rsidRPr="00EE11DE" w:rsidRDefault="00FB1F8B" w:rsidP="00FB1F8B">
            <w:pPr>
              <w:jc w:val="center"/>
              <w:rPr>
                <w:sz w:val="24"/>
                <w:szCs w:val="24"/>
              </w:rPr>
            </w:pPr>
            <w:r w:rsidRPr="00EE11DE">
              <w:rPr>
                <w:sz w:val="24"/>
                <w:szCs w:val="24"/>
              </w:rPr>
              <w:t>1.</w:t>
            </w:r>
          </w:p>
        </w:tc>
        <w:tc>
          <w:tcPr>
            <w:tcW w:w="2297" w:type="dxa"/>
            <w:tcMar>
              <w:left w:w="0" w:type="dxa"/>
              <w:right w:w="0" w:type="dxa"/>
            </w:tcMar>
          </w:tcPr>
          <w:p w14:paraId="42101B52" w14:textId="77777777" w:rsidR="00FB1F8B" w:rsidRPr="00C01D99" w:rsidRDefault="00FB1F8B" w:rsidP="00FB1F8B">
            <w:pPr>
              <w:rPr>
                <w:color w:val="000000"/>
                <w:sz w:val="24"/>
                <w:szCs w:val="24"/>
              </w:rPr>
            </w:pPr>
            <w:r w:rsidRPr="008E6A76">
              <w:rPr>
                <w:color w:val="000000"/>
                <w:sz w:val="24"/>
                <w:szCs w:val="24"/>
              </w:rPr>
              <w:t>Введение. Основные понятия и терминология мехатроники и робототехники</w:t>
            </w:r>
          </w:p>
        </w:tc>
        <w:tc>
          <w:tcPr>
            <w:tcW w:w="964" w:type="dxa"/>
            <w:shd w:val="clear" w:color="auto" w:fill="auto"/>
            <w:tcMar>
              <w:left w:w="0" w:type="dxa"/>
              <w:right w:w="0" w:type="dxa"/>
            </w:tcMar>
            <w:vAlign w:val="center"/>
          </w:tcPr>
          <w:p w14:paraId="7EF4EF24" w14:textId="388758B5" w:rsidR="00FB1F8B" w:rsidRPr="00FB1F8B" w:rsidRDefault="00FB1F8B" w:rsidP="00FB1F8B">
            <w:pPr>
              <w:jc w:val="center"/>
              <w:rPr>
                <w:color w:val="000000"/>
                <w:sz w:val="24"/>
                <w:szCs w:val="24"/>
              </w:rPr>
            </w:pPr>
            <w:r w:rsidRPr="00FB1F8B">
              <w:rPr>
                <w:color w:val="000000"/>
                <w:sz w:val="24"/>
              </w:rPr>
              <w:t>16</w:t>
            </w:r>
          </w:p>
        </w:tc>
        <w:tc>
          <w:tcPr>
            <w:tcW w:w="1162" w:type="dxa"/>
            <w:shd w:val="clear" w:color="auto" w:fill="auto"/>
            <w:tcMar>
              <w:left w:w="0" w:type="dxa"/>
              <w:right w:w="0" w:type="dxa"/>
            </w:tcMar>
            <w:vAlign w:val="center"/>
          </w:tcPr>
          <w:p w14:paraId="15873237" w14:textId="5EA17CF7" w:rsidR="00FB1F8B" w:rsidRPr="00FB1F8B" w:rsidRDefault="00FB1F8B" w:rsidP="00FB1F8B">
            <w:pPr>
              <w:jc w:val="center"/>
              <w:rPr>
                <w:color w:val="000000"/>
                <w:sz w:val="24"/>
                <w:szCs w:val="24"/>
              </w:rPr>
            </w:pPr>
            <w:r w:rsidRPr="00FB1F8B">
              <w:rPr>
                <w:color w:val="000000"/>
                <w:sz w:val="24"/>
              </w:rPr>
              <w:t>4</w:t>
            </w:r>
          </w:p>
        </w:tc>
        <w:tc>
          <w:tcPr>
            <w:tcW w:w="1134" w:type="dxa"/>
            <w:shd w:val="clear" w:color="auto" w:fill="auto"/>
            <w:tcMar>
              <w:left w:w="0" w:type="dxa"/>
              <w:right w:w="0" w:type="dxa"/>
            </w:tcMar>
            <w:vAlign w:val="center"/>
          </w:tcPr>
          <w:p w14:paraId="7E9E1E73" w14:textId="6FB4518F" w:rsidR="00FB1F8B" w:rsidRPr="00FB1F8B" w:rsidRDefault="00FB1F8B" w:rsidP="00FB1F8B">
            <w:pPr>
              <w:jc w:val="center"/>
              <w:rPr>
                <w:color w:val="000000"/>
                <w:sz w:val="24"/>
                <w:szCs w:val="24"/>
              </w:rPr>
            </w:pPr>
            <w:r w:rsidRPr="00FB1F8B">
              <w:rPr>
                <w:color w:val="000000"/>
                <w:sz w:val="24"/>
              </w:rPr>
              <w:t>2</w:t>
            </w:r>
          </w:p>
        </w:tc>
        <w:tc>
          <w:tcPr>
            <w:tcW w:w="1418" w:type="dxa"/>
            <w:shd w:val="clear" w:color="auto" w:fill="auto"/>
            <w:tcMar>
              <w:left w:w="0" w:type="dxa"/>
              <w:right w:w="0" w:type="dxa"/>
            </w:tcMar>
            <w:vAlign w:val="center"/>
          </w:tcPr>
          <w:p w14:paraId="7A890883" w14:textId="52442736" w:rsidR="00FB1F8B" w:rsidRPr="00FB1F8B" w:rsidRDefault="00FB1F8B" w:rsidP="00FB1F8B">
            <w:pPr>
              <w:jc w:val="center"/>
              <w:rPr>
                <w:strike/>
                <w:color w:val="000000"/>
                <w:sz w:val="24"/>
                <w:szCs w:val="24"/>
                <w:highlight w:val="yellow"/>
              </w:rPr>
            </w:pPr>
            <w:r w:rsidRPr="00FB1F8B">
              <w:rPr>
                <w:color w:val="000000"/>
                <w:sz w:val="24"/>
              </w:rPr>
              <w:t>2</w:t>
            </w:r>
          </w:p>
        </w:tc>
        <w:tc>
          <w:tcPr>
            <w:tcW w:w="1247" w:type="dxa"/>
            <w:shd w:val="clear" w:color="auto" w:fill="auto"/>
            <w:tcMar>
              <w:left w:w="0" w:type="dxa"/>
              <w:right w:w="0" w:type="dxa"/>
            </w:tcMar>
            <w:vAlign w:val="center"/>
          </w:tcPr>
          <w:p w14:paraId="761874BC" w14:textId="126B1C89" w:rsidR="00FB1F8B" w:rsidRPr="00FB1F8B" w:rsidRDefault="00FB1F8B" w:rsidP="00FB1F8B">
            <w:pPr>
              <w:jc w:val="center"/>
              <w:rPr>
                <w:color w:val="000000"/>
                <w:sz w:val="24"/>
                <w:szCs w:val="24"/>
              </w:rPr>
            </w:pPr>
            <w:r w:rsidRPr="00FB1F8B">
              <w:rPr>
                <w:color w:val="000000"/>
                <w:sz w:val="24"/>
              </w:rPr>
              <w:t>12</w:t>
            </w:r>
          </w:p>
        </w:tc>
        <w:tc>
          <w:tcPr>
            <w:tcW w:w="1701" w:type="dxa"/>
            <w:vMerge w:val="restart"/>
          </w:tcPr>
          <w:p w14:paraId="5263381E" w14:textId="77777777" w:rsidR="00FB1F8B" w:rsidRDefault="00FB1F8B" w:rsidP="00FB1F8B">
            <w:pPr>
              <w:rPr>
                <w:sz w:val="24"/>
                <w:szCs w:val="24"/>
              </w:rPr>
            </w:pPr>
          </w:p>
          <w:p w14:paraId="0F1E84C5" w14:textId="77777777" w:rsidR="00FB1F8B" w:rsidRDefault="00FB1F8B" w:rsidP="00FB1F8B">
            <w:pPr>
              <w:rPr>
                <w:sz w:val="24"/>
                <w:szCs w:val="24"/>
              </w:rPr>
            </w:pPr>
          </w:p>
          <w:p w14:paraId="361AAEA0" w14:textId="40B58790" w:rsidR="00FB1F8B" w:rsidRDefault="00FB1F8B" w:rsidP="00FB1F8B">
            <w:pPr>
              <w:rPr>
                <w:sz w:val="24"/>
                <w:szCs w:val="24"/>
              </w:rPr>
            </w:pPr>
            <w:r w:rsidRPr="00EE11DE">
              <w:rPr>
                <w:sz w:val="24"/>
                <w:szCs w:val="24"/>
              </w:rPr>
              <w:t>Самостоятельные работы. Участие в решении задач на практических занятиях.</w:t>
            </w:r>
          </w:p>
          <w:p w14:paraId="330F03FE" w14:textId="77777777" w:rsidR="00FB1F8B" w:rsidRDefault="00FB1F8B" w:rsidP="00FB1F8B">
            <w:pPr>
              <w:rPr>
                <w:sz w:val="24"/>
                <w:szCs w:val="24"/>
              </w:rPr>
            </w:pPr>
          </w:p>
          <w:p w14:paraId="425BB1D8" w14:textId="77777777" w:rsidR="00FB1F8B" w:rsidRDefault="00FB1F8B" w:rsidP="00FB1F8B">
            <w:pPr>
              <w:rPr>
                <w:sz w:val="24"/>
                <w:szCs w:val="24"/>
              </w:rPr>
            </w:pPr>
          </w:p>
          <w:p w14:paraId="234346E9" w14:textId="713787D6" w:rsidR="00FB1F8B" w:rsidRPr="00EE11DE" w:rsidRDefault="00FB1F8B" w:rsidP="00FB1F8B">
            <w:pPr>
              <w:rPr>
                <w:sz w:val="24"/>
                <w:szCs w:val="24"/>
              </w:rPr>
            </w:pPr>
            <w:r w:rsidRPr="00EE11DE">
              <w:rPr>
                <w:sz w:val="24"/>
                <w:szCs w:val="24"/>
              </w:rPr>
              <w:t>Самостоятельные работы. Участие в решении задач на практических занятиях.</w:t>
            </w:r>
          </w:p>
        </w:tc>
      </w:tr>
      <w:tr w:rsidR="00FB1F8B" w:rsidRPr="00EE11DE" w14:paraId="0D14C3E7" w14:textId="77777777" w:rsidTr="00287A4E">
        <w:trPr>
          <w:cantSplit/>
          <w:trHeight w:val="1036"/>
        </w:trPr>
        <w:tc>
          <w:tcPr>
            <w:tcW w:w="709" w:type="dxa"/>
          </w:tcPr>
          <w:p w14:paraId="246B2F3E" w14:textId="77777777" w:rsidR="00FB1F8B" w:rsidRPr="00EE11DE" w:rsidRDefault="00FB1F8B" w:rsidP="00FB1F8B">
            <w:pPr>
              <w:jc w:val="center"/>
              <w:rPr>
                <w:sz w:val="24"/>
                <w:szCs w:val="24"/>
              </w:rPr>
            </w:pPr>
            <w:r w:rsidRPr="00EE11DE">
              <w:rPr>
                <w:sz w:val="24"/>
                <w:szCs w:val="24"/>
              </w:rPr>
              <w:t>2.</w:t>
            </w:r>
          </w:p>
        </w:tc>
        <w:tc>
          <w:tcPr>
            <w:tcW w:w="2297" w:type="dxa"/>
            <w:tcMar>
              <w:left w:w="0" w:type="dxa"/>
              <w:right w:w="0" w:type="dxa"/>
            </w:tcMar>
          </w:tcPr>
          <w:p w14:paraId="3F001E09" w14:textId="77777777" w:rsidR="00FB1F8B" w:rsidRPr="00C01D99" w:rsidRDefault="00FB1F8B" w:rsidP="00FB1F8B">
            <w:pPr>
              <w:rPr>
                <w:color w:val="000000"/>
                <w:sz w:val="24"/>
                <w:szCs w:val="24"/>
              </w:rPr>
            </w:pPr>
            <w:r w:rsidRPr="008E6A76">
              <w:rPr>
                <w:color w:val="000000"/>
                <w:sz w:val="24"/>
                <w:szCs w:val="24"/>
              </w:rPr>
              <w:t>Промышленные роботы, основные понятия, классификация</w:t>
            </w:r>
          </w:p>
        </w:tc>
        <w:tc>
          <w:tcPr>
            <w:tcW w:w="964" w:type="dxa"/>
            <w:shd w:val="clear" w:color="auto" w:fill="auto"/>
            <w:tcMar>
              <w:left w:w="0" w:type="dxa"/>
              <w:right w:w="0" w:type="dxa"/>
            </w:tcMar>
            <w:vAlign w:val="center"/>
          </w:tcPr>
          <w:p w14:paraId="028D282C" w14:textId="54FA132D" w:rsidR="00FB1F8B" w:rsidRPr="00FB1F8B" w:rsidRDefault="00FB1F8B" w:rsidP="00FB1F8B">
            <w:pPr>
              <w:jc w:val="center"/>
              <w:rPr>
                <w:color w:val="000000"/>
                <w:sz w:val="24"/>
                <w:szCs w:val="24"/>
              </w:rPr>
            </w:pPr>
            <w:r w:rsidRPr="00FB1F8B">
              <w:rPr>
                <w:color w:val="000000"/>
                <w:sz w:val="24"/>
              </w:rPr>
              <w:t>24</w:t>
            </w:r>
          </w:p>
        </w:tc>
        <w:tc>
          <w:tcPr>
            <w:tcW w:w="1162" w:type="dxa"/>
            <w:shd w:val="clear" w:color="auto" w:fill="auto"/>
            <w:tcMar>
              <w:left w:w="0" w:type="dxa"/>
              <w:right w:w="0" w:type="dxa"/>
            </w:tcMar>
            <w:vAlign w:val="center"/>
          </w:tcPr>
          <w:p w14:paraId="7C4ADED9" w14:textId="5F8F6131" w:rsidR="00FB1F8B" w:rsidRPr="00FB1F8B" w:rsidRDefault="00FB1F8B" w:rsidP="00FB1F8B">
            <w:pPr>
              <w:jc w:val="center"/>
              <w:rPr>
                <w:color w:val="000000"/>
                <w:sz w:val="24"/>
                <w:szCs w:val="24"/>
              </w:rPr>
            </w:pPr>
            <w:r w:rsidRPr="00FB1F8B">
              <w:rPr>
                <w:color w:val="000000"/>
                <w:sz w:val="24"/>
              </w:rPr>
              <w:t>12</w:t>
            </w:r>
          </w:p>
        </w:tc>
        <w:tc>
          <w:tcPr>
            <w:tcW w:w="1134" w:type="dxa"/>
            <w:shd w:val="clear" w:color="auto" w:fill="auto"/>
            <w:tcMar>
              <w:left w:w="0" w:type="dxa"/>
              <w:right w:w="0" w:type="dxa"/>
            </w:tcMar>
            <w:vAlign w:val="center"/>
          </w:tcPr>
          <w:p w14:paraId="5F5413E2" w14:textId="37271F3E" w:rsidR="00FB1F8B" w:rsidRPr="00FB1F8B" w:rsidRDefault="00FB1F8B" w:rsidP="00FB1F8B">
            <w:pPr>
              <w:jc w:val="center"/>
              <w:rPr>
                <w:color w:val="000000"/>
                <w:sz w:val="24"/>
                <w:szCs w:val="24"/>
              </w:rPr>
            </w:pPr>
            <w:r w:rsidRPr="00FB1F8B">
              <w:rPr>
                <w:color w:val="000000"/>
                <w:sz w:val="24"/>
              </w:rPr>
              <w:t>6</w:t>
            </w:r>
          </w:p>
        </w:tc>
        <w:tc>
          <w:tcPr>
            <w:tcW w:w="1418" w:type="dxa"/>
            <w:shd w:val="clear" w:color="auto" w:fill="auto"/>
            <w:tcMar>
              <w:left w:w="0" w:type="dxa"/>
              <w:right w:w="0" w:type="dxa"/>
            </w:tcMar>
            <w:vAlign w:val="center"/>
          </w:tcPr>
          <w:p w14:paraId="03DE83E6" w14:textId="0CECE2E4" w:rsidR="00FB1F8B" w:rsidRPr="00FB1F8B" w:rsidRDefault="00FB1F8B" w:rsidP="00FB1F8B">
            <w:pPr>
              <w:jc w:val="center"/>
              <w:rPr>
                <w:strike/>
                <w:color w:val="000000"/>
                <w:sz w:val="24"/>
                <w:szCs w:val="24"/>
                <w:highlight w:val="yellow"/>
              </w:rPr>
            </w:pPr>
            <w:r w:rsidRPr="00FB1F8B">
              <w:rPr>
                <w:color w:val="000000"/>
                <w:sz w:val="24"/>
              </w:rPr>
              <w:t>6</w:t>
            </w:r>
          </w:p>
        </w:tc>
        <w:tc>
          <w:tcPr>
            <w:tcW w:w="1247" w:type="dxa"/>
            <w:shd w:val="clear" w:color="auto" w:fill="auto"/>
            <w:tcMar>
              <w:left w:w="0" w:type="dxa"/>
              <w:right w:w="0" w:type="dxa"/>
            </w:tcMar>
            <w:vAlign w:val="center"/>
          </w:tcPr>
          <w:p w14:paraId="0A76B273" w14:textId="1724176D" w:rsidR="00FB1F8B" w:rsidRPr="00FB1F8B" w:rsidRDefault="00FB1F8B" w:rsidP="00FB1F8B">
            <w:pPr>
              <w:jc w:val="center"/>
              <w:rPr>
                <w:color w:val="000000"/>
                <w:sz w:val="24"/>
                <w:szCs w:val="24"/>
              </w:rPr>
            </w:pPr>
            <w:r w:rsidRPr="00FB1F8B">
              <w:rPr>
                <w:color w:val="000000"/>
                <w:sz w:val="24"/>
              </w:rPr>
              <w:t>12</w:t>
            </w:r>
          </w:p>
        </w:tc>
        <w:tc>
          <w:tcPr>
            <w:tcW w:w="1701" w:type="dxa"/>
            <w:vMerge/>
          </w:tcPr>
          <w:p w14:paraId="06A8997B" w14:textId="77777777" w:rsidR="00FB1F8B" w:rsidRPr="00EE11DE" w:rsidRDefault="00FB1F8B" w:rsidP="00FB1F8B">
            <w:pPr>
              <w:rPr>
                <w:sz w:val="24"/>
                <w:szCs w:val="24"/>
              </w:rPr>
            </w:pPr>
          </w:p>
        </w:tc>
      </w:tr>
      <w:tr w:rsidR="00FB1F8B" w:rsidRPr="00EE11DE" w14:paraId="467F1D9F" w14:textId="77777777" w:rsidTr="00287A4E">
        <w:trPr>
          <w:cantSplit/>
        </w:trPr>
        <w:tc>
          <w:tcPr>
            <w:tcW w:w="709" w:type="dxa"/>
          </w:tcPr>
          <w:p w14:paraId="70AC1B94" w14:textId="77777777" w:rsidR="00FB1F8B" w:rsidRPr="00EE11DE" w:rsidRDefault="00FB1F8B" w:rsidP="00FB1F8B">
            <w:pPr>
              <w:jc w:val="center"/>
              <w:rPr>
                <w:sz w:val="24"/>
                <w:szCs w:val="24"/>
              </w:rPr>
            </w:pPr>
            <w:r w:rsidRPr="00EE11DE">
              <w:rPr>
                <w:sz w:val="24"/>
                <w:szCs w:val="24"/>
              </w:rPr>
              <w:t>3.</w:t>
            </w:r>
          </w:p>
        </w:tc>
        <w:tc>
          <w:tcPr>
            <w:tcW w:w="2297" w:type="dxa"/>
            <w:tcMar>
              <w:left w:w="0" w:type="dxa"/>
              <w:right w:w="0" w:type="dxa"/>
            </w:tcMar>
            <w:vAlign w:val="center"/>
          </w:tcPr>
          <w:p w14:paraId="15AAF27B" w14:textId="77777777" w:rsidR="00FB1F8B" w:rsidRPr="00C01D99" w:rsidRDefault="00FB1F8B" w:rsidP="00FB1F8B">
            <w:pPr>
              <w:rPr>
                <w:color w:val="000000"/>
                <w:sz w:val="24"/>
                <w:szCs w:val="24"/>
              </w:rPr>
            </w:pPr>
            <w:r w:rsidRPr="008E6A76">
              <w:rPr>
                <w:color w:val="000000"/>
                <w:sz w:val="24"/>
                <w:szCs w:val="24"/>
              </w:rPr>
              <w:t>Механическая часть мехатронных устройств</w:t>
            </w:r>
          </w:p>
        </w:tc>
        <w:tc>
          <w:tcPr>
            <w:tcW w:w="964" w:type="dxa"/>
            <w:shd w:val="clear" w:color="auto" w:fill="auto"/>
            <w:tcMar>
              <w:left w:w="0" w:type="dxa"/>
              <w:right w:w="0" w:type="dxa"/>
            </w:tcMar>
            <w:vAlign w:val="center"/>
          </w:tcPr>
          <w:p w14:paraId="5A2519F2" w14:textId="3C5D08EC" w:rsidR="00FB1F8B" w:rsidRPr="00FB1F8B" w:rsidRDefault="00FB1F8B" w:rsidP="00FB1F8B">
            <w:pPr>
              <w:jc w:val="center"/>
              <w:rPr>
                <w:color w:val="000000"/>
                <w:sz w:val="24"/>
                <w:szCs w:val="24"/>
              </w:rPr>
            </w:pPr>
            <w:r w:rsidRPr="00FB1F8B">
              <w:rPr>
                <w:color w:val="000000"/>
                <w:sz w:val="24"/>
              </w:rPr>
              <w:t>28</w:t>
            </w:r>
          </w:p>
        </w:tc>
        <w:tc>
          <w:tcPr>
            <w:tcW w:w="1162" w:type="dxa"/>
            <w:shd w:val="clear" w:color="auto" w:fill="auto"/>
            <w:tcMar>
              <w:left w:w="0" w:type="dxa"/>
              <w:right w:w="0" w:type="dxa"/>
            </w:tcMar>
            <w:vAlign w:val="center"/>
          </w:tcPr>
          <w:p w14:paraId="5C613AC5" w14:textId="2D5CF7C0" w:rsidR="00FB1F8B" w:rsidRPr="00FB1F8B" w:rsidRDefault="00FB1F8B" w:rsidP="00FB1F8B">
            <w:pPr>
              <w:jc w:val="center"/>
              <w:rPr>
                <w:color w:val="000000"/>
                <w:sz w:val="24"/>
                <w:szCs w:val="24"/>
              </w:rPr>
            </w:pPr>
            <w:r w:rsidRPr="00FB1F8B">
              <w:rPr>
                <w:color w:val="000000"/>
                <w:sz w:val="24"/>
              </w:rPr>
              <w:t>16</w:t>
            </w:r>
          </w:p>
        </w:tc>
        <w:tc>
          <w:tcPr>
            <w:tcW w:w="1134" w:type="dxa"/>
            <w:shd w:val="clear" w:color="auto" w:fill="auto"/>
            <w:tcMar>
              <w:left w:w="0" w:type="dxa"/>
              <w:right w:w="0" w:type="dxa"/>
            </w:tcMar>
            <w:vAlign w:val="center"/>
          </w:tcPr>
          <w:p w14:paraId="191879F3" w14:textId="3012A615" w:rsidR="00FB1F8B" w:rsidRPr="00FB1F8B" w:rsidRDefault="00FB1F8B" w:rsidP="00FB1F8B">
            <w:pPr>
              <w:jc w:val="center"/>
              <w:rPr>
                <w:color w:val="000000"/>
                <w:sz w:val="24"/>
                <w:szCs w:val="24"/>
              </w:rPr>
            </w:pPr>
            <w:r w:rsidRPr="00FB1F8B">
              <w:rPr>
                <w:color w:val="000000"/>
                <w:sz w:val="24"/>
              </w:rPr>
              <w:t>8</w:t>
            </w:r>
          </w:p>
        </w:tc>
        <w:tc>
          <w:tcPr>
            <w:tcW w:w="1418" w:type="dxa"/>
            <w:shd w:val="clear" w:color="auto" w:fill="auto"/>
            <w:tcMar>
              <w:left w:w="0" w:type="dxa"/>
              <w:right w:w="0" w:type="dxa"/>
            </w:tcMar>
            <w:vAlign w:val="center"/>
          </w:tcPr>
          <w:p w14:paraId="55B28711" w14:textId="28D3361E" w:rsidR="00FB1F8B" w:rsidRPr="00FB1F8B" w:rsidRDefault="00FB1F8B" w:rsidP="00FB1F8B">
            <w:pPr>
              <w:jc w:val="center"/>
              <w:rPr>
                <w:strike/>
                <w:color w:val="000000"/>
                <w:sz w:val="24"/>
                <w:szCs w:val="24"/>
                <w:highlight w:val="yellow"/>
              </w:rPr>
            </w:pPr>
            <w:r w:rsidRPr="00FB1F8B">
              <w:rPr>
                <w:color w:val="000000"/>
                <w:sz w:val="24"/>
              </w:rPr>
              <w:t>8</w:t>
            </w:r>
          </w:p>
        </w:tc>
        <w:tc>
          <w:tcPr>
            <w:tcW w:w="1247" w:type="dxa"/>
            <w:shd w:val="clear" w:color="auto" w:fill="auto"/>
            <w:tcMar>
              <w:left w:w="0" w:type="dxa"/>
              <w:right w:w="0" w:type="dxa"/>
            </w:tcMar>
            <w:vAlign w:val="center"/>
          </w:tcPr>
          <w:p w14:paraId="3CF469BF" w14:textId="48B293EC" w:rsidR="00FB1F8B" w:rsidRPr="00FB1F8B" w:rsidRDefault="00FB1F8B" w:rsidP="00FB1F8B">
            <w:pPr>
              <w:jc w:val="center"/>
              <w:rPr>
                <w:color w:val="000000"/>
                <w:sz w:val="24"/>
                <w:szCs w:val="24"/>
              </w:rPr>
            </w:pPr>
            <w:r w:rsidRPr="00FB1F8B">
              <w:rPr>
                <w:color w:val="000000"/>
                <w:sz w:val="24"/>
              </w:rPr>
              <w:t>12</w:t>
            </w:r>
          </w:p>
        </w:tc>
        <w:tc>
          <w:tcPr>
            <w:tcW w:w="1701" w:type="dxa"/>
            <w:vMerge/>
          </w:tcPr>
          <w:p w14:paraId="0789A4AC" w14:textId="77777777" w:rsidR="00FB1F8B" w:rsidRPr="00EE11DE" w:rsidRDefault="00FB1F8B" w:rsidP="00FB1F8B">
            <w:pPr>
              <w:rPr>
                <w:sz w:val="24"/>
                <w:szCs w:val="24"/>
              </w:rPr>
            </w:pPr>
          </w:p>
        </w:tc>
      </w:tr>
      <w:tr w:rsidR="00FB1F8B" w:rsidRPr="00EE11DE" w14:paraId="0FE96435" w14:textId="77777777" w:rsidTr="00287A4E">
        <w:trPr>
          <w:cantSplit/>
        </w:trPr>
        <w:tc>
          <w:tcPr>
            <w:tcW w:w="709" w:type="dxa"/>
          </w:tcPr>
          <w:p w14:paraId="15A02D03" w14:textId="77777777" w:rsidR="00FB1F8B" w:rsidRPr="00EE11DE" w:rsidRDefault="00FB1F8B" w:rsidP="00FB1F8B">
            <w:pPr>
              <w:jc w:val="center"/>
              <w:rPr>
                <w:sz w:val="24"/>
                <w:szCs w:val="24"/>
              </w:rPr>
            </w:pPr>
            <w:r w:rsidRPr="00EE11DE">
              <w:rPr>
                <w:sz w:val="24"/>
                <w:szCs w:val="24"/>
              </w:rPr>
              <w:t>4.</w:t>
            </w:r>
          </w:p>
        </w:tc>
        <w:tc>
          <w:tcPr>
            <w:tcW w:w="2297" w:type="dxa"/>
            <w:tcMar>
              <w:left w:w="0" w:type="dxa"/>
              <w:right w:w="0" w:type="dxa"/>
            </w:tcMar>
            <w:vAlign w:val="center"/>
          </w:tcPr>
          <w:p w14:paraId="3CEB942C" w14:textId="77777777" w:rsidR="00FB1F8B" w:rsidRPr="00C01D99" w:rsidRDefault="00FB1F8B" w:rsidP="00FB1F8B">
            <w:pPr>
              <w:rPr>
                <w:color w:val="000000"/>
                <w:sz w:val="24"/>
                <w:szCs w:val="24"/>
              </w:rPr>
            </w:pPr>
            <w:r w:rsidRPr="008E6A76">
              <w:rPr>
                <w:iCs/>
                <w:sz w:val="24"/>
                <w:szCs w:val="24"/>
              </w:rPr>
              <w:t>Измерительно-информационные модули мехатронных устройств</w:t>
            </w:r>
          </w:p>
        </w:tc>
        <w:tc>
          <w:tcPr>
            <w:tcW w:w="964" w:type="dxa"/>
            <w:shd w:val="clear" w:color="auto" w:fill="auto"/>
            <w:tcMar>
              <w:left w:w="0" w:type="dxa"/>
              <w:right w:w="0" w:type="dxa"/>
            </w:tcMar>
            <w:vAlign w:val="center"/>
          </w:tcPr>
          <w:p w14:paraId="34A02BC9" w14:textId="393D19B7" w:rsidR="00FB1F8B" w:rsidRPr="00FB1F8B" w:rsidRDefault="00FB1F8B" w:rsidP="00FB1F8B">
            <w:pPr>
              <w:jc w:val="center"/>
              <w:rPr>
                <w:color w:val="000000"/>
                <w:sz w:val="24"/>
                <w:szCs w:val="24"/>
              </w:rPr>
            </w:pPr>
            <w:r w:rsidRPr="00FB1F8B">
              <w:rPr>
                <w:color w:val="000000"/>
                <w:sz w:val="24"/>
              </w:rPr>
              <w:t>32</w:t>
            </w:r>
          </w:p>
        </w:tc>
        <w:tc>
          <w:tcPr>
            <w:tcW w:w="1162" w:type="dxa"/>
            <w:shd w:val="clear" w:color="auto" w:fill="auto"/>
            <w:tcMar>
              <w:left w:w="0" w:type="dxa"/>
              <w:right w:w="0" w:type="dxa"/>
            </w:tcMar>
            <w:vAlign w:val="center"/>
          </w:tcPr>
          <w:p w14:paraId="7FBC82A6" w14:textId="2738A2B4" w:rsidR="00FB1F8B" w:rsidRPr="00FB1F8B" w:rsidRDefault="00FB1F8B" w:rsidP="00FB1F8B">
            <w:pPr>
              <w:jc w:val="center"/>
              <w:rPr>
                <w:color w:val="000000"/>
                <w:sz w:val="24"/>
                <w:szCs w:val="24"/>
              </w:rPr>
            </w:pPr>
            <w:r w:rsidRPr="00FB1F8B">
              <w:rPr>
                <w:color w:val="000000"/>
                <w:sz w:val="24"/>
              </w:rPr>
              <w:t>16</w:t>
            </w:r>
          </w:p>
        </w:tc>
        <w:tc>
          <w:tcPr>
            <w:tcW w:w="1134" w:type="dxa"/>
            <w:shd w:val="clear" w:color="auto" w:fill="auto"/>
            <w:tcMar>
              <w:left w:w="0" w:type="dxa"/>
              <w:right w:w="0" w:type="dxa"/>
            </w:tcMar>
            <w:vAlign w:val="center"/>
          </w:tcPr>
          <w:p w14:paraId="7DED2931" w14:textId="5855A01C" w:rsidR="00FB1F8B" w:rsidRPr="00FB1F8B" w:rsidRDefault="00FB1F8B" w:rsidP="00FB1F8B">
            <w:pPr>
              <w:jc w:val="center"/>
              <w:rPr>
                <w:color w:val="000000"/>
                <w:sz w:val="24"/>
                <w:szCs w:val="24"/>
              </w:rPr>
            </w:pPr>
            <w:r w:rsidRPr="00FB1F8B">
              <w:rPr>
                <w:color w:val="000000"/>
                <w:sz w:val="24"/>
              </w:rPr>
              <w:t>8</w:t>
            </w:r>
          </w:p>
        </w:tc>
        <w:tc>
          <w:tcPr>
            <w:tcW w:w="1418" w:type="dxa"/>
            <w:shd w:val="clear" w:color="auto" w:fill="auto"/>
            <w:tcMar>
              <w:left w:w="0" w:type="dxa"/>
              <w:right w:w="0" w:type="dxa"/>
            </w:tcMar>
            <w:vAlign w:val="center"/>
          </w:tcPr>
          <w:p w14:paraId="007A4977" w14:textId="69DD06B5" w:rsidR="00FB1F8B" w:rsidRPr="00FB1F8B" w:rsidRDefault="00FB1F8B" w:rsidP="00FB1F8B">
            <w:pPr>
              <w:jc w:val="center"/>
              <w:rPr>
                <w:strike/>
                <w:color w:val="000000"/>
                <w:sz w:val="24"/>
                <w:szCs w:val="24"/>
                <w:highlight w:val="yellow"/>
              </w:rPr>
            </w:pPr>
            <w:r w:rsidRPr="00FB1F8B">
              <w:rPr>
                <w:color w:val="000000"/>
                <w:sz w:val="24"/>
              </w:rPr>
              <w:t>8</w:t>
            </w:r>
          </w:p>
        </w:tc>
        <w:tc>
          <w:tcPr>
            <w:tcW w:w="1247" w:type="dxa"/>
            <w:shd w:val="clear" w:color="auto" w:fill="auto"/>
            <w:tcMar>
              <w:left w:w="0" w:type="dxa"/>
              <w:right w:w="0" w:type="dxa"/>
            </w:tcMar>
            <w:vAlign w:val="center"/>
          </w:tcPr>
          <w:p w14:paraId="6E6101A4" w14:textId="32EF0655" w:rsidR="00FB1F8B" w:rsidRPr="00FB1F8B" w:rsidRDefault="00FB1F8B" w:rsidP="00FB1F8B">
            <w:pPr>
              <w:jc w:val="center"/>
              <w:rPr>
                <w:color w:val="000000"/>
                <w:sz w:val="24"/>
                <w:szCs w:val="24"/>
              </w:rPr>
            </w:pPr>
            <w:r w:rsidRPr="00FB1F8B">
              <w:rPr>
                <w:color w:val="000000"/>
                <w:sz w:val="24"/>
              </w:rPr>
              <w:t>16</w:t>
            </w:r>
          </w:p>
        </w:tc>
        <w:tc>
          <w:tcPr>
            <w:tcW w:w="1701" w:type="dxa"/>
            <w:vMerge/>
          </w:tcPr>
          <w:p w14:paraId="1A88DF40" w14:textId="77777777" w:rsidR="00FB1F8B" w:rsidRPr="00EE11DE" w:rsidRDefault="00FB1F8B" w:rsidP="00FB1F8B">
            <w:pPr>
              <w:rPr>
                <w:sz w:val="24"/>
                <w:szCs w:val="24"/>
              </w:rPr>
            </w:pPr>
          </w:p>
        </w:tc>
      </w:tr>
      <w:tr w:rsidR="00FB1F8B" w:rsidRPr="00EE11DE" w14:paraId="64B807F7" w14:textId="77777777" w:rsidTr="00287A4E">
        <w:trPr>
          <w:cantSplit/>
        </w:trPr>
        <w:tc>
          <w:tcPr>
            <w:tcW w:w="709" w:type="dxa"/>
          </w:tcPr>
          <w:p w14:paraId="07B60373" w14:textId="77777777" w:rsidR="00FB1F8B" w:rsidRPr="00EE11DE" w:rsidRDefault="00FB1F8B" w:rsidP="00FB1F8B">
            <w:pPr>
              <w:jc w:val="center"/>
              <w:rPr>
                <w:sz w:val="24"/>
                <w:szCs w:val="24"/>
              </w:rPr>
            </w:pPr>
            <w:r>
              <w:rPr>
                <w:sz w:val="24"/>
                <w:szCs w:val="24"/>
              </w:rPr>
              <w:t>5.</w:t>
            </w:r>
          </w:p>
        </w:tc>
        <w:tc>
          <w:tcPr>
            <w:tcW w:w="2297" w:type="dxa"/>
            <w:tcMar>
              <w:left w:w="0" w:type="dxa"/>
              <w:right w:w="0" w:type="dxa"/>
            </w:tcMar>
            <w:vAlign w:val="center"/>
          </w:tcPr>
          <w:p w14:paraId="6CAEFD1C" w14:textId="77777777" w:rsidR="00FB1F8B" w:rsidRPr="00C01D99" w:rsidRDefault="00FB1F8B" w:rsidP="00FB1F8B">
            <w:pPr>
              <w:rPr>
                <w:iCs/>
                <w:sz w:val="24"/>
                <w:szCs w:val="24"/>
              </w:rPr>
            </w:pPr>
            <w:r w:rsidRPr="008E6A76">
              <w:rPr>
                <w:iCs/>
                <w:sz w:val="24"/>
                <w:szCs w:val="24"/>
              </w:rPr>
              <w:t>Модули систем управления</w:t>
            </w:r>
          </w:p>
        </w:tc>
        <w:tc>
          <w:tcPr>
            <w:tcW w:w="964" w:type="dxa"/>
            <w:shd w:val="clear" w:color="auto" w:fill="auto"/>
            <w:tcMar>
              <w:left w:w="0" w:type="dxa"/>
              <w:right w:w="0" w:type="dxa"/>
            </w:tcMar>
            <w:vAlign w:val="center"/>
          </w:tcPr>
          <w:p w14:paraId="10310D11" w14:textId="2DFCE216" w:rsidR="00FB1F8B" w:rsidRPr="00FB1F8B" w:rsidRDefault="00FB1F8B" w:rsidP="00FB1F8B">
            <w:pPr>
              <w:jc w:val="center"/>
              <w:rPr>
                <w:color w:val="000000"/>
                <w:sz w:val="24"/>
                <w:szCs w:val="24"/>
              </w:rPr>
            </w:pPr>
            <w:r w:rsidRPr="00FB1F8B">
              <w:rPr>
                <w:color w:val="000000"/>
                <w:sz w:val="24"/>
              </w:rPr>
              <w:t>38</w:t>
            </w:r>
          </w:p>
        </w:tc>
        <w:tc>
          <w:tcPr>
            <w:tcW w:w="1162" w:type="dxa"/>
            <w:shd w:val="clear" w:color="auto" w:fill="auto"/>
            <w:tcMar>
              <w:left w:w="0" w:type="dxa"/>
              <w:right w:w="0" w:type="dxa"/>
            </w:tcMar>
            <w:vAlign w:val="center"/>
          </w:tcPr>
          <w:p w14:paraId="44CEFC40" w14:textId="4193A430" w:rsidR="00FB1F8B" w:rsidRPr="00FB1F8B" w:rsidRDefault="00FB1F8B" w:rsidP="00FB1F8B">
            <w:pPr>
              <w:jc w:val="center"/>
              <w:rPr>
                <w:color w:val="000000"/>
                <w:sz w:val="24"/>
                <w:szCs w:val="24"/>
              </w:rPr>
            </w:pPr>
            <w:r w:rsidRPr="00FB1F8B">
              <w:rPr>
                <w:color w:val="000000"/>
                <w:sz w:val="24"/>
              </w:rPr>
              <w:t>8</w:t>
            </w:r>
          </w:p>
        </w:tc>
        <w:tc>
          <w:tcPr>
            <w:tcW w:w="1134" w:type="dxa"/>
            <w:shd w:val="clear" w:color="auto" w:fill="auto"/>
            <w:tcMar>
              <w:left w:w="0" w:type="dxa"/>
              <w:right w:w="0" w:type="dxa"/>
            </w:tcMar>
            <w:vAlign w:val="center"/>
          </w:tcPr>
          <w:p w14:paraId="53AFEA22" w14:textId="4673DC46" w:rsidR="00FB1F8B" w:rsidRPr="00FB1F8B" w:rsidRDefault="00FB1F8B" w:rsidP="00FB1F8B">
            <w:pPr>
              <w:jc w:val="center"/>
              <w:rPr>
                <w:color w:val="000000"/>
                <w:sz w:val="24"/>
                <w:szCs w:val="24"/>
              </w:rPr>
            </w:pPr>
            <w:r w:rsidRPr="00FB1F8B">
              <w:rPr>
                <w:color w:val="000000"/>
                <w:sz w:val="24"/>
              </w:rPr>
              <w:t>4</w:t>
            </w:r>
          </w:p>
        </w:tc>
        <w:tc>
          <w:tcPr>
            <w:tcW w:w="1418" w:type="dxa"/>
            <w:shd w:val="clear" w:color="auto" w:fill="auto"/>
            <w:tcMar>
              <w:left w:w="0" w:type="dxa"/>
              <w:right w:w="0" w:type="dxa"/>
            </w:tcMar>
            <w:vAlign w:val="center"/>
          </w:tcPr>
          <w:p w14:paraId="446E9898" w14:textId="65671C30" w:rsidR="00FB1F8B" w:rsidRPr="00FB1F8B" w:rsidRDefault="00FB1F8B" w:rsidP="00FB1F8B">
            <w:pPr>
              <w:jc w:val="center"/>
              <w:rPr>
                <w:strike/>
                <w:color w:val="000000"/>
                <w:sz w:val="24"/>
                <w:szCs w:val="24"/>
                <w:highlight w:val="yellow"/>
              </w:rPr>
            </w:pPr>
            <w:r w:rsidRPr="00FB1F8B">
              <w:rPr>
                <w:color w:val="000000"/>
                <w:sz w:val="24"/>
              </w:rPr>
              <w:t>4</w:t>
            </w:r>
          </w:p>
        </w:tc>
        <w:tc>
          <w:tcPr>
            <w:tcW w:w="1247" w:type="dxa"/>
            <w:shd w:val="clear" w:color="auto" w:fill="auto"/>
            <w:tcMar>
              <w:left w:w="0" w:type="dxa"/>
              <w:right w:w="0" w:type="dxa"/>
            </w:tcMar>
            <w:vAlign w:val="center"/>
          </w:tcPr>
          <w:p w14:paraId="61E0E1BF" w14:textId="10348758" w:rsidR="00FB1F8B" w:rsidRPr="00FB1F8B" w:rsidRDefault="00FB1F8B" w:rsidP="00FB1F8B">
            <w:pPr>
              <w:jc w:val="center"/>
              <w:rPr>
                <w:color w:val="000000"/>
                <w:sz w:val="24"/>
                <w:szCs w:val="24"/>
              </w:rPr>
            </w:pPr>
            <w:r w:rsidRPr="00FB1F8B">
              <w:rPr>
                <w:color w:val="000000"/>
                <w:sz w:val="24"/>
              </w:rPr>
              <w:t>30</w:t>
            </w:r>
          </w:p>
        </w:tc>
        <w:tc>
          <w:tcPr>
            <w:tcW w:w="1701" w:type="dxa"/>
            <w:vMerge/>
          </w:tcPr>
          <w:p w14:paraId="0B41571F" w14:textId="77777777" w:rsidR="00FB1F8B" w:rsidRPr="00EE11DE" w:rsidRDefault="00FB1F8B" w:rsidP="00FB1F8B">
            <w:pPr>
              <w:rPr>
                <w:sz w:val="24"/>
                <w:szCs w:val="24"/>
              </w:rPr>
            </w:pPr>
          </w:p>
        </w:tc>
      </w:tr>
      <w:tr w:rsidR="00FB1F8B" w:rsidRPr="00EE11DE" w14:paraId="0DB4F970" w14:textId="77777777" w:rsidTr="00287A4E">
        <w:trPr>
          <w:cantSplit/>
        </w:trPr>
        <w:tc>
          <w:tcPr>
            <w:tcW w:w="709" w:type="dxa"/>
          </w:tcPr>
          <w:p w14:paraId="0316886B" w14:textId="77777777" w:rsidR="00FB1F8B" w:rsidRDefault="00FB1F8B" w:rsidP="00FB1F8B">
            <w:pPr>
              <w:jc w:val="center"/>
              <w:rPr>
                <w:sz w:val="24"/>
                <w:szCs w:val="24"/>
              </w:rPr>
            </w:pPr>
            <w:r>
              <w:rPr>
                <w:sz w:val="24"/>
                <w:szCs w:val="24"/>
              </w:rPr>
              <w:lastRenderedPageBreak/>
              <w:t>6.</w:t>
            </w:r>
          </w:p>
        </w:tc>
        <w:tc>
          <w:tcPr>
            <w:tcW w:w="2297" w:type="dxa"/>
            <w:tcMar>
              <w:left w:w="0" w:type="dxa"/>
              <w:right w:w="0" w:type="dxa"/>
            </w:tcMar>
            <w:vAlign w:val="center"/>
          </w:tcPr>
          <w:p w14:paraId="127C23C0" w14:textId="77777777" w:rsidR="00FB1F8B" w:rsidRPr="008E6A76" w:rsidRDefault="00FB1F8B" w:rsidP="00FB1F8B">
            <w:pPr>
              <w:rPr>
                <w:iCs/>
                <w:sz w:val="24"/>
                <w:szCs w:val="24"/>
              </w:rPr>
            </w:pPr>
            <w:r w:rsidRPr="008E6A76">
              <w:rPr>
                <w:iCs/>
                <w:sz w:val="24"/>
                <w:szCs w:val="24"/>
              </w:rPr>
              <w:t>Проектирование мехатронных и роботизированных систем</w:t>
            </w:r>
          </w:p>
        </w:tc>
        <w:tc>
          <w:tcPr>
            <w:tcW w:w="964" w:type="dxa"/>
            <w:shd w:val="clear" w:color="auto" w:fill="auto"/>
            <w:tcMar>
              <w:left w:w="0" w:type="dxa"/>
              <w:right w:w="0" w:type="dxa"/>
            </w:tcMar>
            <w:vAlign w:val="center"/>
          </w:tcPr>
          <w:p w14:paraId="3F743D0B" w14:textId="04236878" w:rsidR="00FB1F8B" w:rsidRPr="00FB1F8B" w:rsidRDefault="00FB1F8B" w:rsidP="00FB1F8B">
            <w:pPr>
              <w:jc w:val="center"/>
              <w:rPr>
                <w:color w:val="000000"/>
                <w:sz w:val="24"/>
                <w:szCs w:val="24"/>
              </w:rPr>
            </w:pPr>
            <w:r w:rsidRPr="00FB1F8B">
              <w:rPr>
                <w:color w:val="000000"/>
                <w:sz w:val="24"/>
              </w:rPr>
              <w:t>42</w:t>
            </w:r>
          </w:p>
        </w:tc>
        <w:tc>
          <w:tcPr>
            <w:tcW w:w="1162" w:type="dxa"/>
            <w:shd w:val="clear" w:color="auto" w:fill="auto"/>
            <w:tcMar>
              <w:left w:w="0" w:type="dxa"/>
              <w:right w:w="0" w:type="dxa"/>
            </w:tcMar>
            <w:vAlign w:val="center"/>
          </w:tcPr>
          <w:p w14:paraId="695693A1" w14:textId="014D61FD" w:rsidR="00FB1F8B" w:rsidRPr="00FB1F8B" w:rsidRDefault="00FB1F8B" w:rsidP="00FB1F8B">
            <w:pPr>
              <w:jc w:val="center"/>
              <w:rPr>
                <w:color w:val="000000"/>
                <w:sz w:val="24"/>
                <w:szCs w:val="24"/>
              </w:rPr>
            </w:pPr>
            <w:r w:rsidRPr="00FB1F8B">
              <w:rPr>
                <w:color w:val="000000"/>
                <w:sz w:val="24"/>
              </w:rPr>
              <w:t>12</w:t>
            </w:r>
          </w:p>
        </w:tc>
        <w:tc>
          <w:tcPr>
            <w:tcW w:w="1134" w:type="dxa"/>
            <w:shd w:val="clear" w:color="auto" w:fill="auto"/>
            <w:tcMar>
              <w:left w:w="0" w:type="dxa"/>
              <w:right w:w="0" w:type="dxa"/>
            </w:tcMar>
            <w:vAlign w:val="center"/>
          </w:tcPr>
          <w:p w14:paraId="396A7004" w14:textId="03816CC8" w:rsidR="00FB1F8B" w:rsidRPr="00FB1F8B" w:rsidRDefault="00FB1F8B" w:rsidP="00FB1F8B">
            <w:pPr>
              <w:jc w:val="center"/>
              <w:rPr>
                <w:color w:val="000000"/>
                <w:sz w:val="24"/>
                <w:szCs w:val="24"/>
              </w:rPr>
            </w:pPr>
            <w:r w:rsidRPr="00FB1F8B">
              <w:rPr>
                <w:color w:val="000000"/>
                <w:sz w:val="24"/>
              </w:rPr>
              <w:t>6</w:t>
            </w:r>
          </w:p>
        </w:tc>
        <w:tc>
          <w:tcPr>
            <w:tcW w:w="1418" w:type="dxa"/>
            <w:shd w:val="clear" w:color="auto" w:fill="auto"/>
            <w:tcMar>
              <w:left w:w="0" w:type="dxa"/>
              <w:right w:w="0" w:type="dxa"/>
            </w:tcMar>
            <w:vAlign w:val="center"/>
          </w:tcPr>
          <w:p w14:paraId="23CB0E66" w14:textId="3186B5AD" w:rsidR="00FB1F8B" w:rsidRPr="00FB1F8B" w:rsidRDefault="00FB1F8B" w:rsidP="00FB1F8B">
            <w:pPr>
              <w:jc w:val="center"/>
              <w:rPr>
                <w:strike/>
                <w:color w:val="000000"/>
                <w:sz w:val="24"/>
                <w:szCs w:val="24"/>
                <w:highlight w:val="yellow"/>
              </w:rPr>
            </w:pPr>
            <w:r w:rsidRPr="00FB1F8B">
              <w:rPr>
                <w:color w:val="000000"/>
                <w:sz w:val="24"/>
              </w:rPr>
              <w:t>6</w:t>
            </w:r>
          </w:p>
        </w:tc>
        <w:tc>
          <w:tcPr>
            <w:tcW w:w="1247" w:type="dxa"/>
            <w:shd w:val="clear" w:color="auto" w:fill="auto"/>
            <w:tcMar>
              <w:left w:w="0" w:type="dxa"/>
              <w:right w:w="0" w:type="dxa"/>
            </w:tcMar>
            <w:vAlign w:val="center"/>
          </w:tcPr>
          <w:p w14:paraId="3FF429FC" w14:textId="16983FA2" w:rsidR="00FB1F8B" w:rsidRPr="00FB1F8B" w:rsidRDefault="00FB1F8B" w:rsidP="00FB1F8B">
            <w:pPr>
              <w:jc w:val="center"/>
              <w:rPr>
                <w:color w:val="000000"/>
                <w:sz w:val="24"/>
                <w:szCs w:val="24"/>
              </w:rPr>
            </w:pPr>
            <w:r w:rsidRPr="00FB1F8B">
              <w:rPr>
                <w:color w:val="000000"/>
                <w:sz w:val="24"/>
              </w:rPr>
              <w:t>30</w:t>
            </w:r>
          </w:p>
        </w:tc>
        <w:tc>
          <w:tcPr>
            <w:tcW w:w="1701" w:type="dxa"/>
            <w:vMerge/>
          </w:tcPr>
          <w:p w14:paraId="14FB749A" w14:textId="77777777" w:rsidR="00FB1F8B" w:rsidRPr="00EE11DE" w:rsidRDefault="00FB1F8B" w:rsidP="00FB1F8B">
            <w:pPr>
              <w:rPr>
                <w:sz w:val="24"/>
                <w:szCs w:val="24"/>
              </w:rPr>
            </w:pPr>
          </w:p>
        </w:tc>
      </w:tr>
      <w:tr w:rsidR="0067129E" w:rsidRPr="00EE11DE" w14:paraId="196C656C" w14:textId="77777777" w:rsidTr="00287A4E">
        <w:trPr>
          <w:cantSplit/>
        </w:trPr>
        <w:tc>
          <w:tcPr>
            <w:tcW w:w="709" w:type="dxa"/>
          </w:tcPr>
          <w:p w14:paraId="72D1E7B8" w14:textId="77777777" w:rsidR="0067129E" w:rsidRPr="00EE11DE" w:rsidRDefault="0067129E" w:rsidP="0067129E">
            <w:pPr>
              <w:jc w:val="center"/>
              <w:rPr>
                <w:sz w:val="24"/>
                <w:szCs w:val="24"/>
              </w:rPr>
            </w:pPr>
          </w:p>
        </w:tc>
        <w:tc>
          <w:tcPr>
            <w:tcW w:w="2297" w:type="dxa"/>
            <w:shd w:val="clear" w:color="auto" w:fill="auto"/>
          </w:tcPr>
          <w:p w14:paraId="6A1EF03E" w14:textId="77777777" w:rsidR="00FD66CB" w:rsidRDefault="00FD66CB" w:rsidP="0067129E">
            <w:pPr>
              <w:tabs>
                <w:tab w:val="right" w:pos="851"/>
              </w:tabs>
              <w:rPr>
                <w:sz w:val="24"/>
                <w:szCs w:val="24"/>
              </w:rPr>
            </w:pPr>
          </w:p>
          <w:p w14:paraId="79B37A39" w14:textId="312AB099" w:rsidR="0067129E" w:rsidRPr="00EE11DE" w:rsidRDefault="0067129E" w:rsidP="0067129E">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648D4F6A" w:rsidR="0067129E" w:rsidRPr="009D49C9" w:rsidRDefault="0067129E" w:rsidP="0067129E">
            <w:pPr>
              <w:jc w:val="center"/>
              <w:rPr>
                <w:color w:val="000000"/>
                <w:sz w:val="24"/>
                <w:szCs w:val="24"/>
              </w:rPr>
            </w:pPr>
            <w:r>
              <w:rPr>
                <w:color w:val="000000"/>
                <w:sz w:val="24"/>
                <w:szCs w:val="24"/>
              </w:rPr>
              <w:t>180</w:t>
            </w:r>
          </w:p>
        </w:tc>
        <w:tc>
          <w:tcPr>
            <w:tcW w:w="1162" w:type="dxa"/>
            <w:shd w:val="clear" w:color="auto" w:fill="auto"/>
            <w:vAlign w:val="center"/>
          </w:tcPr>
          <w:p w14:paraId="36BE47F3" w14:textId="7081B1F3" w:rsidR="0067129E" w:rsidRPr="009D49C9" w:rsidRDefault="0067129E" w:rsidP="0067129E">
            <w:pPr>
              <w:jc w:val="center"/>
              <w:rPr>
                <w:color w:val="000000"/>
                <w:sz w:val="24"/>
                <w:szCs w:val="24"/>
              </w:rPr>
            </w:pPr>
            <w:r>
              <w:rPr>
                <w:color w:val="000000"/>
                <w:sz w:val="24"/>
                <w:szCs w:val="24"/>
              </w:rPr>
              <w:t>68</w:t>
            </w:r>
          </w:p>
        </w:tc>
        <w:tc>
          <w:tcPr>
            <w:tcW w:w="1134" w:type="dxa"/>
            <w:shd w:val="clear" w:color="auto" w:fill="auto"/>
            <w:vAlign w:val="center"/>
          </w:tcPr>
          <w:p w14:paraId="3CDAF771" w14:textId="7341DE9B" w:rsidR="0067129E" w:rsidRPr="009D49C9" w:rsidRDefault="0067129E" w:rsidP="0067129E">
            <w:pPr>
              <w:jc w:val="center"/>
              <w:rPr>
                <w:color w:val="000000"/>
                <w:sz w:val="24"/>
                <w:szCs w:val="24"/>
              </w:rPr>
            </w:pPr>
            <w:r>
              <w:rPr>
                <w:color w:val="000000"/>
                <w:sz w:val="24"/>
                <w:szCs w:val="24"/>
              </w:rPr>
              <w:t>34</w:t>
            </w:r>
          </w:p>
        </w:tc>
        <w:tc>
          <w:tcPr>
            <w:tcW w:w="1418" w:type="dxa"/>
            <w:shd w:val="clear" w:color="auto" w:fill="auto"/>
            <w:vAlign w:val="center"/>
          </w:tcPr>
          <w:p w14:paraId="1673DBFB" w14:textId="15FF1BE5" w:rsidR="0067129E" w:rsidRPr="006203B4" w:rsidRDefault="0067129E" w:rsidP="0067129E">
            <w:pPr>
              <w:jc w:val="center"/>
              <w:rPr>
                <w:strike/>
                <w:color w:val="000000"/>
                <w:sz w:val="24"/>
                <w:szCs w:val="24"/>
                <w:highlight w:val="yellow"/>
              </w:rPr>
            </w:pPr>
            <w:r>
              <w:rPr>
                <w:color w:val="000000"/>
                <w:sz w:val="24"/>
                <w:szCs w:val="24"/>
              </w:rPr>
              <w:t>34</w:t>
            </w:r>
          </w:p>
        </w:tc>
        <w:tc>
          <w:tcPr>
            <w:tcW w:w="1247" w:type="dxa"/>
            <w:shd w:val="clear" w:color="auto" w:fill="auto"/>
            <w:vAlign w:val="center"/>
          </w:tcPr>
          <w:p w14:paraId="75CAF71C" w14:textId="36E8BA7A" w:rsidR="0067129E" w:rsidRPr="009D49C9" w:rsidRDefault="0067129E" w:rsidP="0067129E">
            <w:pPr>
              <w:jc w:val="center"/>
              <w:rPr>
                <w:color w:val="000000"/>
                <w:sz w:val="24"/>
                <w:szCs w:val="24"/>
              </w:rPr>
            </w:pPr>
            <w:r>
              <w:rPr>
                <w:color w:val="000000"/>
                <w:sz w:val="24"/>
                <w:szCs w:val="24"/>
              </w:rPr>
              <w:t>112</w:t>
            </w:r>
          </w:p>
        </w:tc>
        <w:tc>
          <w:tcPr>
            <w:tcW w:w="1701" w:type="dxa"/>
          </w:tcPr>
          <w:p w14:paraId="0676DF97" w14:textId="1CC4AC8C" w:rsidR="0067129E" w:rsidRPr="00EE11DE" w:rsidRDefault="0067129E" w:rsidP="0067129E">
            <w:pPr>
              <w:rPr>
                <w:sz w:val="24"/>
                <w:szCs w:val="24"/>
              </w:rPr>
            </w:pPr>
            <w:r>
              <w:rPr>
                <w:sz w:val="24"/>
                <w:szCs w:val="24"/>
              </w:rPr>
              <w:t>Согласно учебному плану: проектная работа</w:t>
            </w:r>
          </w:p>
        </w:tc>
      </w:tr>
      <w:tr w:rsidR="00EC5305" w:rsidRPr="00EE11DE" w14:paraId="726CE40E" w14:textId="77777777" w:rsidTr="00287A4E">
        <w:trPr>
          <w:cantSplit/>
        </w:trPr>
        <w:tc>
          <w:tcPr>
            <w:tcW w:w="709" w:type="dxa"/>
          </w:tcPr>
          <w:p w14:paraId="6E7B913C" w14:textId="77777777" w:rsidR="00EC5305" w:rsidRPr="00EE11DE" w:rsidRDefault="00EC5305" w:rsidP="0029631C">
            <w:pPr>
              <w:jc w:val="center"/>
              <w:rPr>
                <w:sz w:val="24"/>
                <w:szCs w:val="24"/>
              </w:rPr>
            </w:pPr>
          </w:p>
        </w:tc>
        <w:tc>
          <w:tcPr>
            <w:tcW w:w="2297" w:type="dxa"/>
            <w:shd w:val="clear" w:color="auto" w:fill="auto"/>
          </w:tcPr>
          <w:p w14:paraId="157FA30F" w14:textId="77777777" w:rsidR="00EC5305" w:rsidRPr="00EE11DE" w:rsidRDefault="00EC5305" w:rsidP="0029631C">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3AAC41EA" w:rsidR="00EC5305" w:rsidRPr="0029631C" w:rsidRDefault="00EC5305" w:rsidP="00287A4E">
            <w:pPr>
              <w:jc w:val="center"/>
              <w:rPr>
                <w:color w:val="000000"/>
                <w:sz w:val="24"/>
                <w:szCs w:val="24"/>
              </w:rPr>
            </w:pPr>
          </w:p>
        </w:tc>
        <w:tc>
          <w:tcPr>
            <w:tcW w:w="1162" w:type="dxa"/>
            <w:shd w:val="clear" w:color="auto" w:fill="auto"/>
            <w:vAlign w:val="center"/>
          </w:tcPr>
          <w:p w14:paraId="642BD755" w14:textId="3F8ECA6A" w:rsidR="00EC5305" w:rsidRPr="0029631C" w:rsidRDefault="0067129E" w:rsidP="00287A4E">
            <w:pPr>
              <w:jc w:val="center"/>
              <w:rPr>
                <w:color w:val="000000"/>
                <w:sz w:val="24"/>
                <w:szCs w:val="24"/>
              </w:rPr>
            </w:pPr>
            <w:r>
              <w:rPr>
                <w:color w:val="000000"/>
                <w:sz w:val="24"/>
                <w:szCs w:val="24"/>
              </w:rPr>
              <w:t>38</w:t>
            </w:r>
          </w:p>
        </w:tc>
        <w:tc>
          <w:tcPr>
            <w:tcW w:w="1134" w:type="dxa"/>
            <w:shd w:val="clear" w:color="auto" w:fill="auto"/>
            <w:vAlign w:val="center"/>
          </w:tcPr>
          <w:p w14:paraId="00F0C700" w14:textId="5919EA02" w:rsidR="00EC5305" w:rsidRPr="00EC5305" w:rsidRDefault="00BA75DC" w:rsidP="00287A4E">
            <w:pPr>
              <w:jc w:val="center"/>
              <w:rPr>
                <w:color w:val="000000"/>
                <w:sz w:val="24"/>
                <w:szCs w:val="24"/>
              </w:rPr>
            </w:pPr>
            <w:r>
              <w:rPr>
                <w:color w:val="000000"/>
                <w:sz w:val="24"/>
                <w:szCs w:val="24"/>
              </w:rPr>
              <w:t>50</w:t>
            </w:r>
          </w:p>
        </w:tc>
        <w:tc>
          <w:tcPr>
            <w:tcW w:w="1418" w:type="dxa"/>
            <w:shd w:val="clear" w:color="auto" w:fill="auto"/>
            <w:vAlign w:val="center"/>
          </w:tcPr>
          <w:p w14:paraId="4C6A674B" w14:textId="7D144A90" w:rsidR="00EC5305" w:rsidRPr="00EC5305" w:rsidRDefault="00BA75DC" w:rsidP="00287A4E">
            <w:pPr>
              <w:jc w:val="center"/>
              <w:rPr>
                <w:color w:val="000000"/>
                <w:sz w:val="24"/>
                <w:szCs w:val="24"/>
              </w:rPr>
            </w:pPr>
            <w:r>
              <w:rPr>
                <w:color w:val="000000"/>
                <w:sz w:val="24"/>
                <w:szCs w:val="24"/>
              </w:rPr>
              <w:t>50</w:t>
            </w:r>
          </w:p>
        </w:tc>
        <w:tc>
          <w:tcPr>
            <w:tcW w:w="1247" w:type="dxa"/>
            <w:shd w:val="clear" w:color="auto" w:fill="auto"/>
            <w:vAlign w:val="center"/>
          </w:tcPr>
          <w:p w14:paraId="29097948" w14:textId="18CD34F6" w:rsidR="00EC5305" w:rsidRPr="009D49C9" w:rsidRDefault="0067129E" w:rsidP="00287A4E">
            <w:pPr>
              <w:jc w:val="center"/>
              <w:rPr>
                <w:color w:val="000000"/>
                <w:sz w:val="24"/>
                <w:szCs w:val="24"/>
              </w:rPr>
            </w:pPr>
            <w:r>
              <w:rPr>
                <w:color w:val="000000"/>
                <w:sz w:val="24"/>
                <w:szCs w:val="24"/>
              </w:rPr>
              <w:t>62</w:t>
            </w:r>
          </w:p>
        </w:tc>
        <w:tc>
          <w:tcPr>
            <w:tcW w:w="1701" w:type="dxa"/>
          </w:tcPr>
          <w:p w14:paraId="6B7E96D2" w14:textId="77777777" w:rsidR="00EC5305" w:rsidRPr="00EE11DE" w:rsidRDefault="00EC5305" w:rsidP="0029631C">
            <w:pPr>
              <w:rPr>
                <w:sz w:val="24"/>
                <w:szCs w:val="24"/>
              </w:rPr>
            </w:pPr>
          </w:p>
        </w:tc>
      </w:tr>
    </w:tbl>
    <w:p w14:paraId="0CB9C0E8" w14:textId="6DC36DC4" w:rsidR="00287A4E" w:rsidRDefault="00287A4E" w:rsidP="00BA75DC"/>
    <w:p w14:paraId="2A716C10" w14:textId="5889EBDA" w:rsidR="00287A4E" w:rsidRPr="00287A4E" w:rsidRDefault="00024C9A" w:rsidP="00027C60">
      <w:pPr>
        <w:pStyle w:val="2"/>
        <w:numPr>
          <w:ilvl w:val="1"/>
          <w:numId w:val="14"/>
        </w:numPr>
        <w:rPr>
          <w:szCs w:val="28"/>
        </w:rPr>
      </w:pPr>
      <w:bookmarkStart w:id="23" w:name="_Toc5052146"/>
      <w:bookmarkStart w:id="24" w:name="_Toc133491373"/>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3"/>
      <w:bookmarkEnd w:id="24"/>
    </w:p>
    <w:p w14:paraId="13A0D699" w14:textId="77777777" w:rsidR="00287A4E" w:rsidRPr="00287A4E" w:rsidRDefault="00287A4E" w:rsidP="00287A4E"/>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103"/>
        <w:gridCol w:w="2694"/>
      </w:tblGrid>
      <w:tr w:rsidR="00EE11DE" w:rsidRPr="00EE11DE" w14:paraId="676A7F1E" w14:textId="77777777" w:rsidTr="00BA75DC">
        <w:trPr>
          <w:cantSplit/>
          <w:trHeight w:val="20"/>
          <w:jc w:val="center"/>
        </w:trPr>
        <w:tc>
          <w:tcPr>
            <w:tcW w:w="2263"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103"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694"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D49C9" w:rsidRPr="00EE11DE" w14:paraId="3EA24F1D" w14:textId="77777777" w:rsidTr="00BA75DC">
        <w:trPr>
          <w:cantSplit/>
          <w:trHeight w:val="20"/>
          <w:jc w:val="center"/>
        </w:trPr>
        <w:tc>
          <w:tcPr>
            <w:tcW w:w="2263" w:type="dxa"/>
          </w:tcPr>
          <w:p w14:paraId="7B9B809B" w14:textId="77777777" w:rsidR="009D49C9" w:rsidRPr="00C01D99" w:rsidRDefault="009D49C9" w:rsidP="009D49C9">
            <w:pPr>
              <w:rPr>
                <w:color w:val="000000"/>
                <w:sz w:val="24"/>
                <w:szCs w:val="24"/>
              </w:rPr>
            </w:pPr>
            <w:r w:rsidRPr="008E6A76">
              <w:rPr>
                <w:color w:val="000000"/>
                <w:sz w:val="24"/>
                <w:szCs w:val="24"/>
              </w:rPr>
              <w:t>Введение. Основные понятия и терминология мехатроники и робототехники</w:t>
            </w:r>
          </w:p>
        </w:tc>
        <w:tc>
          <w:tcPr>
            <w:tcW w:w="5103" w:type="dxa"/>
          </w:tcPr>
          <w:p w14:paraId="17A1AAEE" w14:textId="77777777" w:rsidR="005B2CE0" w:rsidRPr="005B2CE0" w:rsidRDefault="005B2CE0" w:rsidP="00AA5C5D">
            <w:pPr>
              <w:pStyle w:val="af6"/>
              <w:numPr>
                <w:ilvl w:val="0"/>
                <w:numId w:val="7"/>
              </w:numPr>
              <w:ind w:left="391" w:hanging="284"/>
              <w:rPr>
                <w:i/>
                <w:sz w:val="24"/>
              </w:rPr>
            </w:pPr>
            <w:r w:rsidRPr="005B2CE0">
              <w:rPr>
                <w:sz w:val="24"/>
              </w:rPr>
              <w:t xml:space="preserve">Структура и принципы построения мехатронных систем. </w:t>
            </w:r>
          </w:p>
          <w:p w14:paraId="3027203D" w14:textId="77777777" w:rsidR="005B2CE0" w:rsidRPr="00D513FE" w:rsidRDefault="005B2CE0" w:rsidP="00AA5C5D">
            <w:pPr>
              <w:pStyle w:val="af6"/>
              <w:numPr>
                <w:ilvl w:val="0"/>
                <w:numId w:val="7"/>
              </w:numPr>
              <w:ind w:left="391" w:hanging="284"/>
              <w:rPr>
                <w:i/>
                <w:sz w:val="24"/>
              </w:rPr>
            </w:pPr>
            <w:r w:rsidRPr="005B2CE0">
              <w:rPr>
                <w:sz w:val="24"/>
              </w:rPr>
              <w:t xml:space="preserve">Систематика мехатронных модулей. </w:t>
            </w:r>
          </w:p>
          <w:p w14:paraId="680C8B57" w14:textId="77777777" w:rsidR="00D513FE" w:rsidRPr="00D513FE" w:rsidRDefault="00D513FE" w:rsidP="00AA5C5D">
            <w:pPr>
              <w:pStyle w:val="af6"/>
              <w:numPr>
                <w:ilvl w:val="0"/>
                <w:numId w:val="7"/>
              </w:numPr>
              <w:ind w:left="391" w:hanging="284"/>
              <w:rPr>
                <w:sz w:val="24"/>
              </w:rPr>
            </w:pPr>
            <w:r w:rsidRPr="00D513FE">
              <w:rPr>
                <w:sz w:val="24"/>
              </w:rPr>
              <w:t>Базовые определения мехатроники и робототехники</w:t>
            </w:r>
          </w:p>
          <w:p w14:paraId="0D3FF2F1" w14:textId="77777777" w:rsidR="00BA75DC" w:rsidRDefault="00BA75DC" w:rsidP="009D49C9">
            <w:pPr>
              <w:rPr>
                <w:i/>
                <w:sz w:val="24"/>
                <w:szCs w:val="24"/>
              </w:rPr>
            </w:pPr>
          </w:p>
          <w:p w14:paraId="444A77E0" w14:textId="4C91B7AB" w:rsidR="009D49C9" w:rsidRPr="000813A2" w:rsidRDefault="009D49C9" w:rsidP="009D49C9">
            <w:pPr>
              <w:rPr>
                <w:i/>
                <w:sz w:val="24"/>
                <w:szCs w:val="24"/>
                <w:highlight w:val="yellow"/>
              </w:rPr>
            </w:pPr>
            <w:r w:rsidRPr="005B2CE0">
              <w:rPr>
                <w:i/>
                <w:sz w:val="24"/>
                <w:szCs w:val="24"/>
              </w:rPr>
              <w:t>Рекомендуем</w:t>
            </w:r>
            <w:r w:rsidR="002F23E6">
              <w:rPr>
                <w:i/>
                <w:sz w:val="24"/>
                <w:szCs w:val="24"/>
              </w:rPr>
              <w:t>ые источники: п.8, [1-4]</w:t>
            </w:r>
          </w:p>
        </w:tc>
        <w:tc>
          <w:tcPr>
            <w:tcW w:w="2694" w:type="dxa"/>
          </w:tcPr>
          <w:p w14:paraId="77E59C18"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0879222" w14:textId="77777777" w:rsidTr="00BA75DC">
        <w:trPr>
          <w:cantSplit/>
          <w:trHeight w:val="20"/>
          <w:jc w:val="center"/>
        </w:trPr>
        <w:tc>
          <w:tcPr>
            <w:tcW w:w="2263" w:type="dxa"/>
          </w:tcPr>
          <w:p w14:paraId="73C1D1E4" w14:textId="77777777" w:rsidR="009D49C9" w:rsidRPr="00C01D99" w:rsidRDefault="009D49C9" w:rsidP="009D49C9">
            <w:pPr>
              <w:rPr>
                <w:color w:val="000000"/>
                <w:sz w:val="24"/>
                <w:szCs w:val="24"/>
              </w:rPr>
            </w:pPr>
            <w:r w:rsidRPr="008E6A76">
              <w:rPr>
                <w:color w:val="000000"/>
                <w:sz w:val="24"/>
                <w:szCs w:val="24"/>
              </w:rPr>
              <w:t>Промышленные роботы, основные понятия, классификация</w:t>
            </w:r>
          </w:p>
        </w:tc>
        <w:tc>
          <w:tcPr>
            <w:tcW w:w="5103" w:type="dxa"/>
          </w:tcPr>
          <w:p w14:paraId="6D9E072B" w14:textId="77777777" w:rsidR="009E6D77" w:rsidRPr="009E6D77" w:rsidRDefault="009E6D77" w:rsidP="00AA5C5D">
            <w:pPr>
              <w:pStyle w:val="af6"/>
              <w:numPr>
                <w:ilvl w:val="0"/>
                <w:numId w:val="7"/>
              </w:numPr>
              <w:ind w:left="391"/>
              <w:rPr>
                <w:sz w:val="24"/>
              </w:rPr>
            </w:pPr>
            <w:r w:rsidRPr="009E6D77">
              <w:rPr>
                <w:sz w:val="24"/>
              </w:rPr>
              <w:t xml:space="preserve">Промышленные роботы. </w:t>
            </w:r>
          </w:p>
          <w:p w14:paraId="6285F9D3" w14:textId="77777777" w:rsidR="009E6D77" w:rsidRPr="009E6D77" w:rsidRDefault="009E6D77" w:rsidP="00AA5C5D">
            <w:pPr>
              <w:pStyle w:val="af6"/>
              <w:numPr>
                <w:ilvl w:val="0"/>
                <w:numId w:val="7"/>
              </w:numPr>
              <w:ind w:left="391"/>
              <w:rPr>
                <w:sz w:val="24"/>
              </w:rPr>
            </w:pPr>
            <w:r w:rsidRPr="009E6D77">
              <w:rPr>
                <w:sz w:val="24"/>
              </w:rPr>
              <w:t xml:space="preserve">Роботы непромышленного назначения. </w:t>
            </w:r>
          </w:p>
          <w:p w14:paraId="48CE0192" w14:textId="77777777" w:rsidR="009E6D77" w:rsidRPr="009E6D77" w:rsidRDefault="009E6D77" w:rsidP="00AA5C5D">
            <w:pPr>
              <w:pStyle w:val="af6"/>
              <w:numPr>
                <w:ilvl w:val="0"/>
                <w:numId w:val="7"/>
              </w:numPr>
              <w:ind w:left="391"/>
              <w:rPr>
                <w:sz w:val="24"/>
              </w:rPr>
            </w:pPr>
            <w:r w:rsidRPr="009E6D77">
              <w:rPr>
                <w:sz w:val="24"/>
              </w:rPr>
              <w:t xml:space="preserve">Робототехнические комплексы. Конструкции роботов. </w:t>
            </w:r>
          </w:p>
          <w:p w14:paraId="221F29CA" w14:textId="77777777" w:rsidR="009E6D77" w:rsidRPr="009E6D77" w:rsidRDefault="009E6D77" w:rsidP="00AA5C5D">
            <w:pPr>
              <w:pStyle w:val="af6"/>
              <w:numPr>
                <w:ilvl w:val="0"/>
                <w:numId w:val="7"/>
              </w:numPr>
              <w:ind w:left="391"/>
              <w:rPr>
                <w:sz w:val="24"/>
              </w:rPr>
            </w:pPr>
            <w:r w:rsidRPr="009E6D77">
              <w:rPr>
                <w:sz w:val="24"/>
              </w:rPr>
              <w:t xml:space="preserve">Принципы построения промышленных роботов, их характеристики Промышленный робот, определение. </w:t>
            </w:r>
          </w:p>
          <w:p w14:paraId="2092E581" w14:textId="77777777" w:rsidR="009E6D77" w:rsidRPr="009E6D77" w:rsidRDefault="009E6D77" w:rsidP="00AA5C5D">
            <w:pPr>
              <w:pStyle w:val="af6"/>
              <w:numPr>
                <w:ilvl w:val="0"/>
                <w:numId w:val="7"/>
              </w:numPr>
              <w:ind w:left="391"/>
              <w:rPr>
                <w:sz w:val="24"/>
              </w:rPr>
            </w:pPr>
            <w:r w:rsidRPr="009E6D77">
              <w:rPr>
                <w:sz w:val="24"/>
              </w:rPr>
              <w:t xml:space="preserve">Функциональная схема промышленных роботов. Структурная схема промышленных роботов. </w:t>
            </w:r>
          </w:p>
          <w:p w14:paraId="3E7B4567" w14:textId="77777777" w:rsidR="009D49C9" w:rsidRPr="009E6D77" w:rsidRDefault="009E6D77" w:rsidP="00AA5C5D">
            <w:pPr>
              <w:pStyle w:val="af6"/>
              <w:numPr>
                <w:ilvl w:val="0"/>
                <w:numId w:val="7"/>
              </w:numPr>
              <w:ind w:left="391"/>
              <w:rPr>
                <w:sz w:val="24"/>
              </w:rPr>
            </w:pPr>
            <w:r w:rsidRPr="009E6D77">
              <w:rPr>
                <w:sz w:val="24"/>
              </w:rPr>
              <w:t xml:space="preserve">Роботы с программным управлением, адаптивные роботы, интеллектуальные </w:t>
            </w:r>
          </w:p>
          <w:p w14:paraId="76368267" w14:textId="77777777" w:rsidR="00BA75DC" w:rsidRDefault="00BA75DC" w:rsidP="009D49C9">
            <w:pPr>
              <w:rPr>
                <w:i/>
                <w:spacing w:val="-6"/>
                <w:sz w:val="24"/>
                <w:szCs w:val="24"/>
              </w:rPr>
            </w:pPr>
          </w:p>
          <w:p w14:paraId="331B6595" w14:textId="48746A0E" w:rsidR="009D49C9" w:rsidRPr="00BA75DC" w:rsidRDefault="00B25FCE" w:rsidP="009D49C9">
            <w:pPr>
              <w:rPr>
                <w:i/>
                <w:spacing w:val="-6"/>
                <w:sz w:val="24"/>
                <w:szCs w:val="24"/>
                <w:highlight w:val="yellow"/>
              </w:rPr>
            </w:pPr>
            <w:r w:rsidRPr="00B25FCE">
              <w:rPr>
                <w:i/>
                <w:spacing w:val="-6"/>
                <w:sz w:val="24"/>
                <w:szCs w:val="24"/>
              </w:rPr>
              <w:t>Рекомендуемые</w:t>
            </w:r>
            <w:r w:rsidR="002F23E6">
              <w:rPr>
                <w:i/>
                <w:spacing w:val="-6"/>
                <w:sz w:val="24"/>
                <w:szCs w:val="24"/>
              </w:rPr>
              <w:t xml:space="preserve"> источники: п.8, [1-4]</w:t>
            </w:r>
          </w:p>
        </w:tc>
        <w:tc>
          <w:tcPr>
            <w:tcW w:w="2694" w:type="dxa"/>
          </w:tcPr>
          <w:p w14:paraId="3D14C2F2"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8CF65E0" w14:textId="77777777" w:rsidTr="00BA75DC">
        <w:trPr>
          <w:cantSplit/>
          <w:trHeight w:val="20"/>
          <w:jc w:val="center"/>
        </w:trPr>
        <w:tc>
          <w:tcPr>
            <w:tcW w:w="2263" w:type="dxa"/>
          </w:tcPr>
          <w:p w14:paraId="4BFE027C" w14:textId="77777777" w:rsidR="009D49C9" w:rsidRPr="00C01D99" w:rsidRDefault="009D49C9" w:rsidP="009D49C9">
            <w:pPr>
              <w:rPr>
                <w:color w:val="000000"/>
                <w:sz w:val="24"/>
                <w:szCs w:val="24"/>
              </w:rPr>
            </w:pPr>
            <w:r w:rsidRPr="008E6A76">
              <w:rPr>
                <w:color w:val="000000"/>
                <w:sz w:val="24"/>
                <w:szCs w:val="24"/>
              </w:rPr>
              <w:t>Механическая часть мехатронных устройств</w:t>
            </w:r>
          </w:p>
        </w:tc>
        <w:tc>
          <w:tcPr>
            <w:tcW w:w="5103" w:type="dxa"/>
          </w:tcPr>
          <w:p w14:paraId="6AB22A9B" w14:textId="77777777" w:rsidR="009D49C9" w:rsidRPr="009E6D77" w:rsidRDefault="009E6D77" w:rsidP="00AA5C5D">
            <w:pPr>
              <w:pStyle w:val="af6"/>
              <w:numPr>
                <w:ilvl w:val="0"/>
                <w:numId w:val="7"/>
              </w:numPr>
              <w:ind w:left="107" w:firstLine="0"/>
              <w:rPr>
                <w:sz w:val="24"/>
              </w:rPr>
            </w:pPr>
            <w:r w:rsidRPr="009E6D77">
              <w:rPr>
                <w:sz w:val="24"/>
              </w:rPr>
              <w:t xml:space="preserve">Моделирование </w:t>
            </w:r>
            <w:r>
              <w:rPr>
                <w:sz w:val="24"/>
              </w:rPr>
              <w:t>мехатронных устройств</w:t>
            </w:r>
            <w:r w:rsidRPr="009E6D77">
              <w:rPr>
                <w:sz w:val="24"/>
              </w:rPr>
              <w:t xml:space="preserve"> в среде </w:t>
            </w:r>
            <w:r w:rsidRPr="009E6D77">
              <w:rPr>
                <w:sz w:val="24"/>
                <w:lang w:val="en-US"/>
              </w:rPr>
              <w:t>Matlab</w:t>
            </w:r>
          </w:p>
          <w:p w14:paraId="50197B29" w14:textId="77777777" w:rsidR="009E6D77" w:rsidRPr="009E6D77" w:rsidRDefault="009E6D77" w:rsidP="00AA5C5D">
            <w:pPr>
              <w:pStyle w:val="af6"/>
              <w:numPr>
                <w:ilvl w:val="0"/>
                <w:numId w:val="7"/>
              </w:numPr>
              <w:ind w:left="107" w:firstLine="0"/>
              <w:rPr>
                <w:sz w:val="24"/>
              </w:rPr>
            </w:pPr>
            <w:r w:rsidRPr="009E6D77">
              <w:rPr>
                <w:sz w:val="24"/>
              </w:rPr>
              <w:t>Моделирование составных элементов</w:t>
            </w:r>
          </w:p>
          <w:p w14:paraId="7C96C196" w14:textId="77777777" w:rsidR="009E6D77" w:rsidRPr="009E6D77" w:rsidRDefault="006A4047" w:rsidP="00AA5C5D">
            <w:pPr>
              <w:pStyle w:val="af6"/>
              <w:numPr>
                <w:ilvl w:val="0"/>
                <w:numId w:val="7"/>
              </w:numPr>
              <w:ind w:left="107" w:firstLine="0"/>
              <w:rPr>
                <w:sz w:val="24"/>
              </w:rPr>
            </w:pPr>
            <w:r>
              <w:rPr>
                <w:sz w:val="24"/>
              </w:rPr>
              <w:t>К</w:t>
            </w:r>
            <w:r w:rsidR="009E6D77" w:rsidRPr="009E6D77">
              <w:rPr>
                <w:sz w:val="24"/>
              </w:rPr>
              <w:t xml:space="preserve">омплексное моделирование мехатронных устройств </w:t>
            </w:r>
          </w:p>
          <w:p w14:paraId="62AA1B7B" w14:textId="77777777" w:rsidR="00BA75DC" w:rsidRDefault="00BA75DC" w:rsidP="007438B9">
            <w:pPr>
              <w:rPr>
                <w:i/>
                <w:sz w:val="24"/>
                <w:szCs w:val="24"/>
              </w:rPr>
            </w:pPr>
          </w:p>
          <w:p w14:paraId="3E8D94B3" w14:textId="12C9CC2A" w:rsidR="009D49C9" w:rsidRPr="000813A2" w:rsidRDefault="002F23E6" w:rsidP="007438B9">
            <w:pPr>
              <w:rPr>
                <w:i/>
                <w:sz w:val="24"/>
                <w:szCs w:val="24"/>
                <w:highlight w:val="yellow"/>
              </w:rPr>
            </w:pPr>
            <w:r w:rsidRPr="002F23E6">
              <w:rPr>
                <w:i/>
                <w:sz w:val="24"/>
                <w:szCs w:val="24"/>
              </w:rPr>
              <w:t>Ре</w:t>
            </w:r>
            <w:r w:rsidR="007438B9">
              <w:rPr>
                <w:i/>
                <w:sz w:val="24"/>
                <w:szCs w:val="24"/>
              </w:rPr>
              <w:t>комендуемые источники: п.8, [2</w:t>
            </w:r>
            <w:r w:rsidRPr="002F23E6">
              <w:rPr>
                <w:i/>
                <w:sz w:val="24"/>
                <w:szCs w:val="24"/>
              </w:rPr>
              <w:t>]; п.9, [</w:t>
            </w:r>
            <w:r>
              <w:rPr>
                <w:i/>
                <w:sz w:val="24"/>
                <w:szCs w:val="24"/>
                <w:lang w:val="en-US"/>
              </w:rPr>
              <w:t>7</w:t>
            </w:r>
            <w:r w:rsidRPr="002F23E6">
              <w:rPr>
                <w:i/>
                <w:sz w:val="24"/>
                <w:szCs w:val="24"/>
              </w:rPr>
              <w:t>]</w:t>
            </w:r>
          </w:p>
        </w:tc>
        <w:tc>
          <w:tcPr>
            <w:tcW w:w="2694" w:type="dxa"/>
          </w:tcPr>
          <w:p w14:paraId="588E5E9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5A6D72A9" w14:textId="77777777" w:rsidTr="00BA75DC">
        <w:trPr>
          <w:cantSplit/>
          <w:trHeight w:val="20"/>
          <w:jc w:val="center"/>
        </w:trPr>
        <w:tc>
          <w:tcPr>
            <w:tcW w:w="2263" w:type="dxa"/>
          </w:tcPr>
          <w:p w14:paraId="778423DB" w14:textId="77777777" w:rsidR="009D49C9" w:rsidRPr="00C01D99" w:rsidRDefault="009D49C9" w:rsidP="009D49C9">
            <w:pPr>
              <w:rPr>
                <w:color w:val="000000"/>
                <w:sz w:val="24"/>
                <w:szCs w:val="24"/>
              </w:rPr>
            </w:pPr>
            <w:r w:rsidRPr="008E6A76">
              <w:rPr>
                <w:iCs/>
                <w:sz w:val="24"/>
                <w:szCs w:val="24"/>
              </w:rPr>
              <w:lastRenderedPageBreak/>
              <w:t>Измерительно-информационные модули мехатронных устройств</w:t>
            </w:r>
          </w:p>
        </w:tc>
        <w:tc>
          <w:tcPr>
            <w:tcW w:w="5103" w:type="dxa"/>
          </w:tcPr>
          <w:p w14:paraId="23606E77" w14:textId="77777777" w:rsidR="009D49C9" w:rsidRDefault="00BF166A" w:rsidP="00AA5C5D">
            <w:pPr>
              <w:pStyle w:val="af6"/>
              <w:numPr>
                <w:ilvl w:val="0"/>
                <w:numId w:val="7"/>
              </w:numPr>
              <w:rPr>
                <w:sz w:val="24"/>
              </w:rPr>
            </w:pPr>
            <w:r w:rsidRPr="006A4047">
              <w:rPr>
                <w:sz w:val="24"/>
              </w:rPr>
              <w:t xml:space="preserve">Моделирование электронных схем в среде </w:t>
            </w:r>
            <w:r w:rsidRPr="006A4047">
              <w:rPr>
                <w:sz w:val="24"/>
                <w:lang w:val="en-US"/>
              </w:rPr>
              <w:t>Proteus</w:t>
            </w:r>
            <w:r w:rsidRPr="006A4047">
              <w:rPr>
                <w:sz w:val="24"/>
              </w:rPr>
              <w:t xml:space="preserve"> </w:t>
            </w:r>
            <w:r w:rsidRPr="006A4047">
              <w:rPr>
                <w:sz w:val="24"/>
                <w:lang w:val="en-US"/>
              </w:rPr>
              <w:t>Design</w:t>
            </w:r>
            <w:r w:rsidRPr="006A4047">
              <w:rPr>
                <w:sz w:val="24"/>
              </w:rPr>
              <w:t xml:space="preserve"> </w:t>
            </w:r>
            <w:r w:rsidRPr="006A4047">
              <w:rPr>
                <w:sz w:val="24"/>
                <w:lang w:val="en-US"/>
              </w:rPr>
              <w:t>Suite</w:t>
            </w:r>
            <w:r w:rsidRPr="006A4047">
              <w:rPr>
                <w:sz w:val="24"/>
              </w:rPr>
              <w:t xml:space="preserve"> (пакет программ для автоматизированного проектирования (САПР) электронных схем)</w:t>
            </w:r>
          </w:p>
          <w:p w14:paraId="457A7FE8" w14:textId="77777777" w:rsidR="00E750BA" w:rsidRDefault="00E750BA" w:rsidP="00AA5C5D">
            <w:pPr>
              <w:pStyle w:val="af6"/>
              <w:numPr>
                <w:ilvl w:val="0"/>
                <w:numId w:val="7"/>
              </w:numPr>
              <w:rPr>
                <w:sz w:val="24"/>
              </w:rPr>
            </w:pPr>
            <w:r>
              <w:rPr>
                <w:sz w:val="24"/>
              </w:rPr>
              <w:t>Интерфейс пользователя</w:t>
            </w:r>
          </w:p>
          <w:p w14:paraId="0789B55C" w14:textId="77777777" w:rsidR="00E750BA" w:rsidRDefault="00E750BA" w:rsidP="00AA5C5D">
            <w:pPr>
              <w:pStyle w:val="af6"/>
              <w:numPr>
                <w:ilvl w:val="0"/>
                <w:numId w:val="7"/>
              </w:numPr>
              <w:rPr>
                <w:sz w:val="24"/>
              </w:rPr>
            </w:pPr>
            <w:r>
              <w:rPr>
                <w:sz w:val="24"/>
              </w:rPr>
              <w:t xml:space="preserve">Создание моделей </w:t>
            </w:r>
          </w:p>
          <w:p w14:paraId="48FF483D" w14:textId="77777777" w:rsidR="00E750BA" w:rsidRDefault="00E750BA" w:rsidP="00AA5C5D">
            <w:pPr>
              <w:pStyle w:val="af6"/>
              <w:numPr>
                <w:ilvl w:val="0"/>
                <w:numId w:val="7"/>
              </w:numPr>
              <w:rPr>
                <w:sz w:val="24"/>
              </w:rPr>
            </w:pPr>
            <w:r>
              <w:rPr>
                <w:sz w:val="24"/>
              </w:rPr>
              <w:t>Виртуальные измерительные инструменты</w:t>
            </w:r>
          </w:p>
          <w:p w14:paraId="04832062" w14:textId="77777777" w:rsidR="00BD465F" w:rsidRPr="00BD465F" w:rsidRDefault="00BD465F" w:rsidP="00AA5C5D">
            <w:pPr>
              <w:pStyle w:val="af6"/>
              <w:numPr>
                <w:ilvl w:val="0"/>
                <w:numId w:val="7"/>
              </w:numPr>
              <w:rPr>
                <w:sz w:val="24"/>
              </w:rPr>
            </w:pPr>
            <w:r w:rsidRPr="00BD465F">
              <w:rPr>
                <w:sz w:val="24"/>
              </w:rPr>
              <w:t xml:space="preserve">Основные неисправности </w:t>
            </w:r>
          </w:p>
          <w:p w14:paraId="357E095F" w14:textId="77777777" w:rsidR="00BD465F" w:rsidRDefault="00BD465F" w:rsidP="00BD465F">
            <w:pPr>
              <w:pStyle w:val="af6"/>
              <w:ind w:firstLine="0"/>
              <w:rPr>
                <w:sz w:val="24"/>
              </w:rPr>
            </w:pPr>
            <w:r w:rsidRPr="00BD465F">
              <w:rPr>
                <w:sz w:val="24"/>
              </w:rPr>
              <w:t>электрических цепей и способы обнаружения</w:t>
            </w:r>
          </w:p>
          <w:p w14:paraId="3F3A5D13" w14:textId="77777777" w:rsidR="00E750BA" w:rsidRDefault="00E750BA" w:rsidP="00E750BA">
            <w:pPr>
              <w:pStyle w:val="af6"/>
              <w:ind w:firstLine="0"/>
              <w:rPr>
                <w:sz w:val="24"/>
              </w:rPr>
            </w:pPr>
          </w:p>
          <w:p w14:paraId="62913C05" w14:textId="31FFDA32" w:rsidR="006A4047" w:rsidRPr="00BA75DC" w:rsidRDefault="002F23E6" w:rsidP="00BA75DC">
            <w:pPr>
              <w:rPr>
                <w:i/>
                <w:sz w:val="24"/>
              </w:rPr>
            </w:pPr>
            <w:r w:rsidRPr="00BA75DC">
              <w:rPr>
                <w:i/>
                <w:sz w:val="24"/>
              </w:rPr>
              <w:t>Рекомендуемые источники: п.8, [</w:t>
            </w:r>
            <w:r w:rsidR="007438B9" w:rsidRPr="00BA75DC">
              <w:rPr>
                <w:i/>
                <w:sz w:val="24"/>
              </w:rPr>
              <w:t>6</w:t>
            </w:r>
            <w:r w:rsidRPr="00BA75DC">
              <w:rPr>
                <w:i/>
                <w:sz w:val="24"/>
              </w:rPr>
              <w:t>]; п.9, [</w:t>
            </w:r>
            <w:r w:rsidR="00C434F3" w:rsidRPr="00BA75DC">
              <w:rPr>
                <w:i/>
                <w:sz w:val="24"/>
              </w:rPr>
              <w:t>6, 9</w:t>
            </w:r>
            <w:r w:rsidRPr="00BA75DC">
              <w:rPr>
                <w:i/>
                <w:sz w:val="24"/>
              </w:rPr>
              <w:t>]</w:t>
            </w:r>
          </w:p>
        </w:tc>
        <w:tc>
          <w:tcPr>
            <w:tcW w:w="2694" w:type="dxa"/>
          </w:tcPr>
          <w:p w14:paraId="78B88905"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0A96080A" w14:textId="77777777" w:rsidTr="00BA75DC">
        <w:trPr>
          <w:cantSplit/>
          <w:trHeight w:val="2614"/>
          <w:jc w:val="center"/>
        </w:trPr>
        <w:tc>
          <w:tcPr>
            <w:tcW w:w="2263" w:type="dxa"/>
          </w:tcPr>
          <w:p w14:paraId="33D4A253" w14:textId="77777777" w:rsidR="009D49C9" w:rsidRPr="00C01D99" w:rsidRDefault="009D49C9" w:rsidP="009D49C9">
            <w:pPr>
              <w:rPr>
                <w:iCs/>
                <w:sz w:val="24"/>
                <w:szCs w:val="24"/>
              </w:rPr>
            </w:pPr>
            <w:r w:rsidRPr="008E6A76">
              <w:rPr>
                <w:iCs/>
                <w:sz w:val="24"/>
                <w:szCs w:val="24"/>
              </w:rPr>
              <w:t>Модули систем управления</w:t>
            </w:r>
          </w:p>
        </w:tc>
        <w:tc>
          <w:tcPr>
            <w:tcW w:w="5103" w:type="dxa"/>
          </w:tcPr>
          <w:p w14:paraId="7F641753" w14:textId="77777777" w:rsidR="006A4047" w:rsidRDefault="006A4047" w:rsidP="00AA5C5D">
            <w:pPr>
              <w:pStyle w:val="af6"/>
              <w:numPr>
                <w:ilvl w:val="0"/>
                <w:numId w:val="7"/>
              </w:numPr>
              <w:rPr>
                <w:sz w:val="24"/>
              </w:rPr>
            </w:pPr>
            <w:r w:rsidRPr="006A4047">
              <w:rPr>
                <w:sz w:val="24"/>
              </w:rPr>
              <w:t>Моделирование микроконтроллерных схем в среде Proteus Design Suite (пакет программ для автоматизированного проектирования (САПР) электронных схем)</w:t>
            </w:r>
          </w:p>
          <w:p w14:paraId="3DDFCECD" w14:textId="77777777" w:rsidR="00E750BA" w:rsidRPr="00E750BA" w:rsidRDefault="00E750BA" w:rsidP="00AA5C5D">
            <w:pPr>
              <w:pStyle w:val="af6"/>
              <w:numPr>
                <w:ilvl w:val="0"/>
                <w:numId w:val="7"/>
              </w:numPr>
              <w:rPr>
                <w:sz w:val="24"/>
              </w:rPr>
            </w:pPr>
            <w:r>
              <w:rPr>
                <w:sz w:val="24"/>
              </w:rPr>
              <w:t xml:space="preserve">Создание моделей для микроконтроллера </w:t>
            </w:r>
            <w:r>
              <w:rPr>
                <w:sz w:val="24"/>
                <w:lang w:val="en-US"/>
              </w:rPr>
              <w:t>Stm32F4xx</w:t>
            </w:r>
          </w:p>
          <w:p w14:paraId="4E0D6DDB" w14:textId="77777777" w:rsidR="00E750BA" w:rsidRPr="00C434F3" w:rsidRDefault="00E750BA" w:rsidP="00AA5C5D">
            <w:pPr>
              <w:pStyle w:val="af6"/>
              <w:numPr>
                <w:ilvl w:val="0"/>
                <w:numId w:val="7"/>
              </w:numPr>
              <w:rPr>
                <w:sz w:val="24"/>
              </w:rPr>
            </w:pPr>
            <w:r>
              <w:rPr>
                <w:sz w:val="24"/>
              </w:rPr>
              <w:t xml:space="preserve">Подключение интерфейса </w:t>
            </w:r>
            <w:r>
              <w:rPr>
                <w:sz w:val="24"/>
                <w:lang w:val="en-US"/>
              </w:rPr>
              <w:t>RS232</w:t>
            </w:r>
          </w:p>
          <w:p w14:paraId="7BA1313B" w14:textId="77777777" w:rsidR="00BA75DC" w:rsidRDefault="00BA75DC" w:rsidP="00C434F3">
            <w:pPr>
              <w:pStyle w:val="af6"/>
              <w:ind w:firstLine="0"/>
              <w:rPr>
                <w:i/>
                <w:sz w:val="24"/>
              </w:rPr>
            </w:pPr>
          </w:p>
          <w:p w14:paraId="03EDF43F" w14:textId="1B1BD5BD" w:rsidR="009D49C9" w:rsidRPr="00BA75DC" w:rsidRDefault="00C434F3" w:rsidP="009D49C9">
            <w:pPr>
              <w:rPr>
                <w:i/>
                <w:sz w:val="24"/>
              </w:rPr>
            </w:pPr>
            <w:r w:rsidRPr="00BA75DC">
              <w:rPr>
                <w:i/>
                <w:sz w:val="24"/>
              </w:rPr>
              <w:t>Рекомендуемые источники: п.8, [</w:t>
            </w:r>
            <w:r w:rsidR="007438B9" w:rsidRPr="00BA75DC">
              <w:rPr>
                <w:i/>
                <w:sz w:val="24"/>
              </w:rPr>
              <w:t>6</w:t>
            </w:r>
            <w:r w:rsidRPr="00BA75DC">
              <w:rPr>
                <w:i/>
                <w:sz w:val="24"/>
              </w:rPr>
              <w:t>]; п.9, [6, 9]</w:t>
            </w:r>
          </w:p>
        </w:tc>
        <w:tc>
          <w:tcPr>
            <w:tcW w:w="2694" w:type="dxa"/>
          </w:tcPr>
          <w:p w14:paraId="5ABFC92F" w14:textId="77777777" w:rsidR="009D49C9" w:rsidRPr="00C01D99" w:rsidRDefault="009D49C9" w:rsidP="009D49C9">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7DEB2B50" w14:textId="77777777" w:rsidTr="00BA75DC">
        <w:trPr>
          <w:cantSplit/>
          <w:trHeight w:val="20"/>
          <w:jc w:val="center"/>
        </w:trPr>
        <w:tc>
          <w:tcPr>
            <w:tcW w:w="2263" w:type="dxa"/>
          </w:tcPr>
          <w:p w14:paraId="38BF13B1" w14:textId="77777777" w:rsidR="009D49C9" w:rsidRPr="00E750BA" w:rsidRDefault="009D49C9" w:rsidP="009D49C9">
            <w:pPr>
              <w:rPr>
                <w:iCs/>
                <w:sz w:val="24"/>
                <w:szCs w:val="24"/>
              </w:rPr>
            </w:pPr>
            <w:r w:rsidRPr="00E750BA">
              <w:rPr>
                <w:iCs/>
                <w:sz w:val="24"/>
                <w:szCs w:val="24"/>
              </w:rPr>
              <w:t>Проектирование мехатронных и роботизированных систем</w:t>
            </w:r>
          </w:p>
        </w:tc>
        <w:tc>
          <w:tcPr>
            <w:tcW w:w="5103" w:type="dxa"/>
          </w:tcPr>
          <w:p w14:paraId="15633FA6" w14:textId="77777777" w:rsidR="009D49C9" w:rsidRPr="00E750BA" w:rsidRDefault="006A4047" w:rsidP="00AA5C5D">
            <w:pPr>
              <w:pStyle w:val="af6"/>
              <w:numPr>
                <w:ilvl w:val="0"/>
                <w:numId w:val="7"/>
              </w:numPr>
              <w:rPr>
                <w:sz w:val="24"/>
              </w:rPr>
            </w:pPr>
            <w:r w:rsidRPr="00E750BA">
              <w:rPr>
                <w:sz w:val="24"/>
              </w:rPr>
              <w:t xml:space="preserve">Основы работы в </w:t>
            </w:r>
            <w:r w:rsidR="0081165C">
              <w:rPr>
                <w:sz w:val="24"/>
              </w:rPr>
              <w:t>CoppeliaSim</w:t>
            </w:r>
          </w:p>
          <w:p w14:paraId="1B8D8EAF" w14:textId="77777777" w:rsidR="006A4047" w:rsidRPr="00E750BA" w:rsidRDefault="006A4047" w:rsidP="00AA5C5D">
            <w:pPr>
              <w:pStyle w:val="af6"/>
              <w:numPr>
                <w:ilvl w:val="0"/>
                <w:numId w:val="7"/>
              </w:numPr>
              <w:rPr>
                <w:sz w:val="24"/>
              </w:rPr>
            </w:pPr>
            <w:r w:rsidRPr="00E750BA">
              <w:rPr>
                <w:sz w:val="24"/>
              </w:rPr>
              <w:t>Создание траекторий перемещения рабочего органа робота</w:t>
            </w:r>
          </w:p>
          <w:p w14:paraId="20A79F13" w14:textId="77777777" w:rsidR="006A4047" w:rsidRPr="00E750BA" w:rsidRDefault="006A4047" w:rsidP="00AA5C5D">
            <w:pPr>
              <w:pStyle w:val="af6"/>
              <w:numPr>
                <w:ilvl w:val="0"/>
                <w:numId w:val="7"/>
              </w:numPr>
              <w:rPr>
                <w:sz w:val="24"/>
              </w:rPr>
            </w:pPr>
            <w:r w:rsidRPr="00E750BA">
              <w:rPr>
                <w:sz w:val="24"/>
              </w:rPr>
              <w:t xml:space="preserve">Импорт трехмерной модели в </w:t>
            </w:r>
            <w:r w:rsidR="0081165C">
              <w:rPr>
                <w:sz w:val="24"/>
              </w:rPr>
              <w:t>CoppeliaSim</w:t>
            </w:r>
          </w:p>
          <w:p w14:paraId="598E6B06" w14:textId="77777777" w:rsidR="006A4047" w:rsidRDefault="006A4047" w:rsidP="00AA5C5D">
            <w:pPr>
              <w:pStyle w:val="af6"/>
              <w:numPr>
                <w:ilvl w:val="0"/>
                <w:numId w:val="7"/>
              </w:numPr>
              <w:rPr>
                <w:sz w:val="24"/>
              </w:rPr>
            </w:pPr>
            <w:r w:rsidRPr="00E750BA">
              <w:rPr>
                <w:sz w:val="24"/>
              </w:rPr>
              <w:t>Модель роботизированной линии</w:t>
            </w:r>
          </w:p>
          <w:p w14:paraId="2D61750C" w14:textId="77777777" w:rsidR="00BA75DC" w:rsidRDefault="00BA75DC" w:rsidP="00BA75DC">
            <w:pPr>
              <w:rPr>
                <w:i/>
                <w:sz w:val="24"/>
              </w:rPr>
            </w:pPr>
          </w:p>
          <w:p w14:paraId="47ACBE30" w14:textId="31C9FFA7" w:rsidR="005366B3" w:rsidRPr="00BA75DC" w:rsidRDefault="005366B3" w:rsidP="00BA75DC">
            <w:pPr>
              <w:rPr>
                <w:i/>
                <w:sz w:val="24"/>
              </w:rPr>
            </w:pPr>
            <w:r w:rsidRPr="00BA75DC">
              <w:rPr>
                <w:i/>
                <w:sz w:val="24"/>
              </w:rPr>
              <w:t>Рекомендуемые источники: п.8, [</w:t>
            </w:r>
            <w:r w:rsidR="007438B9" w:rsidRPr="00BA75DC">
              <w:rPr>
                <w:i/>
                <w:sz w:val="24"/>
              </w:rPr>
              <w:t>4</w:t>
            </w:r>
            <w:r w:rsidRPr="00BA75DC">
              <w:rPr>
                <w:i/>
                <w:sz w:val="24"/>
              </w:rPr>
              <w:t>]; п.9, [8]</w:t>
            </w:r>
          </w:p>
        </w:tc>
        <w:tc>
          <w:tcPr>
            <w:tcW w:w="2694" w:type="dxa"/>
          </w:tcPr>
          <w:p w14:paraId="49091EB0" w14:textId="6C6BCB76" w:rsidR="009D49C9" w:rsidRPr="00C01D99" w:rsidRDefault="00E44D79" w:rsidP="009D49C9">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A75DC">
      <w:pPr>
        <w:pStyle w:val="1"/>
        <w:spacing w:before="0" w:after="0" w:line="276" w:lineRule="auto"/>
        <w:ind w:left="709"/>
        <w:jc w:val="both"/>
        <w:rPr>
          <w:strike/>
          <w:szCs w:val="28"/>
        </w:rPr>
      </w:pPr>
      <w:bookmarkStart w:id="25" w:name="_Toc262097658"/>
      <w:bookmarkStart w:id="26" w:name="_Toc5052147"/>
    </w:p>
    <w:p w14:paraId="38BB1E48" w14:textId="77777777" w:rsidR="00024C9A" w:rsidRPr="00EE11DE" w:rsidRDefault="00B25FCE" w:rsidP="00BA75DC">
      <w:pPr>
        <w:pStyle w:val="1"/>
        <w:spacing w:before="0" w:after="0" w:line="360" w:lineRule="auto"/>
        <w:jc w:val="both"/>
        <w:rPr>
          <w:strike/>
          <w:szCs w:val="28"/>
        </w:rPr>
      </w:pPr>
      <w:bookmarkStart w:id="27" w:name="_Toc133491374"/>
      <w:r>
        <w:t xml:space="preserve">6. </w:t>
      </w:r>
      <w:r w:rsidR="00417C40" w:rsidRPr="00EE11DE">
        <w:t xml:space="preserve">Перечень </w:t>
      </w:r>
      <w:bookmarkStart w:id="28" w:name="_Toc531341386"/>
      <w:bookmarkEnd w:id="25"/>
      <w:r w:rsidR="00024C9A" w:rsidRPr="00EE11DE">
        <w:t xml:space="preserve">учебно-методического обеспечения для самостоятельной работы </w:t>
      </w:r>
      <w:bookmarkEnd w:id="26"/>
      <w:bookmarkEnd w:id="28"/>
      <w:r w:rsidR="00B81E08" w:rsidRPr="00EE11DE">
        <w:rPr>
          <w:szCs w:val="28"/>
        </w:rPr>
        <w:t>обучающихся по дисциплине</w:t>
      </w:r>
      <w:bookmarkEnd w:id="27"/>
    </w:p>
    <w:p w14:paraId="7D8591B6" w14:textId="77777777" w:rsidR="00913A60" w:rsidRPr="00EE11DE" w:rsidRDefault="00B25FCE" w:rsidP="00BA75DC">
      <w:pPr>
        <w:pStyle w:val="2"/>
        <w:spacing w:line="360" w:lineRule="auto"/>
        <w:jc w:val="both"/>
        <w:rPr>
          <w:szCs w:val="28"/>
        </w:rPr>
      </w:pPr>
      <w:bookmarkStart w:id="29" w:name="_Toc5052148"/>
      <w:bookmarkStart w:id="30" w:name="_Toc133491375"/>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9"/>
      <w:bookmarkEnd w:id="30"/>
    </w:p>
    <w:p w14:paraId="0833DFFE" w14:textId="77777777" w:rsidR="001423EF" w:rsidRPr="00EE11DE" w:rsidRDefault="001423EF" w:rsidP="006C1B1F">
      <w:pPr>
        <w:tabs>
          <w:tab w:val="num" w:pos="1440"/>
        </w:tabs>
        <w:ind w:left="66"/>
        <w:rPr>
          <w:b/>
          <w:sz w:val="24"/>
          <w:szCs w:val="24"/>
        </w:rPr>
      </w:pPr>
    </w:p>
    <w:tbl>
      <w:tblPr>
        <w:tblW w:w="53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4820"/>
        <w:gridCol w:w="2978"/>
      </w:tblGrid>
      <w:tr w:rsidR="00BA75DC" w:rsidRPr="00EE11DE" w14:paraId="521735A5" w14:textId="77777777" w:rsidTr="00BA75DC">
        <w:tc>
          <w:tcPr>
            <w:tcW w:w="1127" w:type="pct"/>
          </w:tcPr>
          <w:p w14:paraId="68A62D22" w14:textId="69B25350" w:rsidR="00BA75DC" w:rsidRDefault="00C921F1" w:rsidP="00BA75DC">
            <w:pPr>
              <w:keepNext/>
              <w:jc w:val="center"/>
              <w:rPr>
                <w:b/>
                <w:sz w:val="24"/>
                <w:szCs w:val="24"/>
              </w:rPr>
            </w:pPr>
            <w:r w:rsidRPr="00EE11DE">
              <w:rPr>
                <w:b/>
                <w:sz w:val="24"/>
                <w:szCs w:val="24"/>
              </w:rPr>
              <w:t>Наименование тем</w:t>
            </w:r>
          </w:p>
          <w:p w14:paraId="4924C3E7" w14:textId="2CF9079F" w:rsidR="00C921F1" w:rsidRPr="00EE11DE" w:rsidRDefault="00C921F1" w:rsidP="00BA75DC">
            <w:pPr>
              <w:keepNext/>
              <w:jc w:val="center"/>
              <w:rPr>
                <w:sz w:val="24"/>
                <w:szCs w:val="24"/>
              </w:rPr>
            </w:pPr>
            <w:r w:rsidRPr="00EE11DE">
              <w:rPr>
                <w:b/>
                <w:sz w:val="24"/>
                <w:szCs w:val="24"/>
              </w:rPr>
              <w:t>(разделов) дисциплины</w:t>
            </w:r>
          </w:p>
        </w:tc>
        <w:tc>
          <w:tcPr>
            <w:tcW w:w="2394" w:type="pct"/>
            <w:shd w:val="clear" w:color="auto" w:fill="auto"/>
          </w:tcPr>
          <w:p w14:paraId="227C4A57" w14:textId="77777777" w:rsidR="00C921F1" w:rsidRPr="00EE11DE" w:rsidRDefault="00C921F1" w:rsidP="00BA75DC">
            <w:pPr>
              <w:keepNext/>
              <w:jc w:val="both"/>
              <w:rPr>
                <w:b/>
                <w:sz w:val="24"/>
                <w:szCs w:val="24"/>
              </w:rPr>
            </w:pPr>
            <w:r w:rsidRPr="00EE11DE">
              <w:rPr>
                <w:b/>
                <w:sz w:val="24"/>
                <w:szCs w:val="24"/>
              </w:rPr>
              <w:t>Перечень вопросов, отводимых на самостоятельное освоение</w:t>
            </w:r>
          </w:p>
        </w:tc>
        <w:tc>
          <w:tcPr>
            <w:tcW w:w="1479" w:type="pct"/>
          </w:tcPr>
          <w:p w14:paraId="153CA1C8" w14:textId="77777777" w:rsidR="00C921F1" w:rsidRPr="00EE11DE" w:rsidRDefault="00C921F1" w:rsidP="00BA75DC">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A75DC" w:rsidRPr="00EE11DE" w14:paraId="2EF61014" w14:textId="77777777" w:rsidTr="00BA75DC">
        <w:tc>
          <w:tcPr>
            <w:tcW w:w="1127" w:type="pct"/>
          </w:tcPr>
          <w:p w14:paraId="5F71D96D" w14:textId="77777777" w:rsidR="000813A2" w:rsidRPr="00C01D99" w:rsidRDefault="000813A2" w:rsidP="000813A2">
            <w:pPr>
              <w:rPr>
                <w:color w:val="000000"/>
                <w:sz w:val="24"/>
                <w:szCs w:val="24"/>
              </w:rPr>
            </w:pPr>
            <w:r w:rsidRPr="008E6A76">
              <w:rPr>
                <w:color w:val="000000"/>
                <w:sz w:val="24"/>
                <w:szCs w:val="24"/>
              </w:rPr>
              <w:t>Введение. Основные понятия и терминология мехатроники и робототехники</w:t>
            </w:r>
          </w:p>
        </w:tc>
        <w:tc>
          <w:tcPr>
            <w:tcW w:w="2394" w:type="pct"/>
            <w:shd w:val="clear" w:color="auto" w:fill="auto"/>
          </w:tcPr>
          <w:p w14:paraId="2DAF0650" w14:textId="77777777" w:rsidR="000813A2" w:rsidRPr="00C01D99" w:rsidRDefault="000813A2" w:rsidP="00FD66CB">
            <w:pPr>
              <w:jc w:val="both"/>
              <w:rPr>
                <w:sz w:val="24"/>
                <w:szCs w:val="24"/>
              </w:rPr>
            </w:pPr>
            <w:r w:rsidRPr="00C01D99">
              <w:rPr>
                <w:sz w:val="24"/>
                <w:szCs w:val="24"/>
              </w:rPr>
              <w:t xml:space="preserve">Изучение </w:t>
            </w:r>
            <w:r w:rsidR="00E750BA">
              <w:rPr>
                <w:sz w:val="24"/>
                <w:szCs w:val="24"/>
              </w:rPr>
              <w:t>истории</w:t>
            </w:r>
            <w:r w:rsidR="00E750BA" w:rsidRPr="00E750BA">
              <w:rPr>
                <w:sz w:val="24"/>
                <w:szCs w:val="24"/>
              </w:rPr>
              <w:t xml:space="preserve"> и основные направления развития робототехнических и мехатронных систем</w:t>
            </w:r>
          </w:p>
        </w:tc>
        <w:tc>
          <w:tcPr>
            <w:tcW w:w="1479" w:type="pct"/>
          </w:tcPr>
          <w:p w14:paraId="2E91EB21" w14:textId="77777777" w:rsidR="000813A2" w:rsidRPr="00C01D99" w:rsidRDefault="000813A2" w:rsidP="00BA75DC">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A75DC" w:rsidRPr="00EE11DE" w14:paraId="1831FDAC" w14:textId="77777777" w:rsidTr="00BA75DC">
        <w:tc>
          <w:tcPr>
            <w:tcW w:w="1127" w:type="pct"/>
          </w:tcPr>
          <w:p w14:paraId="30D3A6DC" w14:textId="77777777" w:rsidR="000813A2" w:rsidRPr="00C01D99" w:rsidRDefault="000813A2" w:rsidP="000813A2">
            <w:pPr>
              <w:rPr>
                <w:color w:val="000000"/>
                <w:sz w:val="24"/>
                <w:szCs w:val="24"/>
              </w:rPr>
            </w:pPr>
            <w:r w:rsidRPr="008E6A76">
              <w:rPr>
                <w:color w:val="000000"/>
                <w:sz w:val="24"/>
                <w:szCs w:val="24"/>
              </w:rPr>
              <w:lastRenderedPageBreak/>
              <w:t>Промышленные роботы, основные понятия, классификация</w:t>
            </w:r>
          </w:p>
        </w:tc>
        <w:tc>
          <w:tcPr>
            <w:tcW w:w="2394" w:type="pct"/>
            <w:shd w:val="clear" w:color="auto" w:fill="auto"/>
          </w:tcPr>
          <w:p w14:paraId="42B5065C" w14:textId="77777777" w:rsidR="000813A2" w:rsidRDefault="00323A3C" w:rsidP="00FD66CB">
            <w:pPr>
              <w:keepNext/>
              <w:jc w:val="both"/>
              <w:rPr>
                <w:sz w:val="24"/>
                <w:szCs w:val="24"/>
              </w:rPr>
            </w:pPr>
            <w:r>
              <w:rPr>
                <w:sz w:val="24"/>
                <w:szCs w:val="24"/>
              </w:rPr>
              <w:t xml:space="preserve">Проведение обзора промышленных роботов основных производителей. </w:t>
            </w:r>
          </w:p>
          <w:p w14:paraId="35C1D95B" w14:textId="475D2CCC" w:rsidR="00323A3C" w:rsidRPr="00C01D99" w:rsidRDefault="00323A3C" w:rsidP="00FD66CB">
            <w:pPr>
              <w:keepNext/>
              <w:jc w:val="both"/>
              <w:rPr>
                <w:sz w:val="24"/>
                <w:szCs w:val="24"/>
              </w:rPr>
            </w:pPr>
            <w:r w:rsidRPr="006F213D">
              <w:rPr>
                <w:sz w:val="24"/>
                <w:szCs w:val="24"/>
              </w:rPr>
              <w:t xml:space="preserve">Робототехника в </w:t>
            </w:r>
            <w:r w:rsidR="008B4EEA">
              <w:rPr>
                <w:sz w:val="24"/>
                <w:szCs w:val="24"/>
              </w:rPr>
              <w:t>различных отраслях</w:t>
            </w:r>
            <w:r w:rsidRPr="006F213D">
              <w:rPr>
                <w:sz w:val="24"/>
                <w:szCs w:val="24"/>
              </w:rPr>
              <w:t>, перспективы развития</w:t>
            </w:r>
          </w:p>
        </w:tc>
        <w:tc>
          <w:tcPr>
            <w:tcW w:w="1479" w:type="pct"/>
          </w:tcPr>
          <w:p w14:paraId="68BC3B0B" w14:textId="77777777" w:rsidR="000813A2" w:rsidRPr="00C01D99" w:rsidRDefault="000813A2" w:rsidP="00BA75DC">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A75DC" w:rsidRPr="00EE11DE" w14:paraId="1986F89A" w14:textId="77777777" w:rsidTr="00BA75DC">
        <w:tc>
          <w:tcPr>
            <w:tcW w:w="1127" w:type="pct"/>
          </w:tcPr>
          <w:p w14:paraId="50DD7FCF" w14:textId="77777777" w:rsidR="000813A2" w:rsidRPr="00C01D99" w:rsidRDefault="000813A2" w:rsidP="000813A2">
            <w:pPr>
              <w:rPr>
                <w:color w:val="000000"/>
                <w:sz w:val="24"/>
                <w:szCs w:val="24"/>
              </w:rPr>
            </w:pPr>
            <w:r w:rsidRPr="008E6A76">
              <w:rPr>
                <w:color w:val="000000"/>
                <w:sz w:val="24"/>
                <w:szCs w:val="24"/>
              </w:rPr>
              <w:t>Механическая часть мехатронных устройств</w:t>
            </w:r>
          </w:p>
        </w:tc>
        <w:tc>
          <w:tcPr>
            <w:tcW w:w="2394" w:type="pct"/>
            <w:shd w:val="clear" w:color="auto" w:fill="auto"/>
          </w:tcPr>
          <w:p w14:paraId="5C7CF73F" w14:textId="77777777" w:rsidR="00323A3C" w:rsidRPr="00323A3C" w:rsidRDefault="00323A3C" w:rsidP="00FD66CB">
            <w:pPr>
              <w:keepNext/>
              <w:jc w:val="both"/>
              <w:rPr>
                <w:sz w:val="24"/>
                <w:szCs w:val="24"/>
              </w:rPr>
            </w:pPr>
            <w:r w:rsidRPr="00323A3C">
              <w:rPr>
                <w:sz w:val="24"/>
                <w:szCs w:val="24"/>
              </w:rPr>
              <w:t>Мехатронные модули движения на основе пьезоприводов</w:t>
            </w:r>
          </w:p>
          <w:p w14:paraId="41261DEE" w14:textId="77777777" w:rsidR="000813A2" w:rsidRPr="00C01D99" w:rsidRDefault="00323A3C" w:rsidP="00FD66CB">
            <w:pPr>
              <w:keepNext/>
              <w:jc w:val="both"/>
              <w:rPr>
                <w:sz w:val="24"/>
                <w:szCs w:val="24"/>
              </w:rPr>
            </w:pPr>
            <w:r w:rsidRPr="00323A3C">
              <w:rPr>
                <w:sz w:val="24"/>
                <w:szCs w:val="24"/>
              </w:rPr>
              <w:t>Мобильные роботы для выпо</w:t>
            </w:r>
            <w:r>
              <w:rPr>
                <w:sz w:val="24"/>
                <w:szCs w:val="24"/>
              </w:rPr>
              <w:t>лнения работ на вертикальных по</w:t>
            </w:r>
            <w:r w:rsidRPr="00323A3C">
              <w:rPr>
                <w:sz w:val="24"/>
                <w:szCs w:val="24"/>
              </w:rPr>
              <w:t>верхностях</w:t>
            </w:r>
            <w:r>
              <w:rPr>
                <w:sz w:val="24"/>
                <w:szCs w:val="24"/>
              </w:rPr>
              <w:t xml:space="preserve">. </w:t>
            </w:r>
            <w:r w:rsidRPr="00323A3C">
              <w:rPr>
                <w:sz w:val="24"/>
                <w:szCs w:val="24"/>
              </w:rPr>
              <w:t xml:space="preserve">Типовые мехатронные </w:t>
            </w:r>
            <w:r w:rsidR="00EC2D93" w:rsidRPr="00323A3C">
              <w:rPr>
                <w:sz w:val="24"/>
                <w:szCs w:val="24"/>
              </w:rPr>
              <w:t>модули движения</w:t>
            </w:r>
            <w:r w:rsidRPr="00323A3C">
              <w:rPr>
                <w:sz w:val="24"/>
                <w:szCs w:val="24"/>
              </w:rPr>
              <w:t xml:space="preserve"> (линейного перемещения), конструкции, характеристики, производители</w:t>
            </w:r>
          </w:p>
        </w:tc>
        <w:tc>
          <w:tcPr>
            <w:tcW w:w="1479" w:type="pct"/>
          </w:tcPr>
          <w:p w14:paraId="6E56F878" w14:textId="77777777" w:rsidR="000813A2" w:rsidRPr="00C01D99" w:rsidRDefault="000813A2" w:rsidP="00BA75DC">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A75DC" w:rsidRPr="00EE11DE" w14:paraId="6A01295F" w14:textId="77777777" w:rsidTr="00BA75DC">
        <w:tc>
          <w:tcPr>
            <w:tcW w:w="1127" w:type="pct"/>
          </w:tcPr>
          <w:p w14:paraId="69FBD9B9" w14:textId="77777777" w:rsidR="000813A2" w:rsidRPr="00C01D99" w:rsidRDefault="000813A2" w:rsidP="000813A2">
            <w:pPr>
              <w:rPr>
                <w:color w:val="000000"/>
                <w:sz w:val="24"/>
                <w:szCs w:val="24"/>
              </w:rPr>
            </w:pPr>
            <w:r w:rsidRPr="008E6A76">
              <w:rPr>
                <w:iCs/>
                <w:sz w:val="24"/>
                <w:szCs w:val="24"/>
              </w:rPr>
              <w:t>Измерительно-информационные модули мехатронных устройств</w:t>
            </w:r>
          </w:p>
        </w:tc>
        <w:tc>
          <w:tcPr>
            <w:tcW w:w="2394" w:type="pct"/>
            <w:shd w:val="clear" w:color="auto" w:fill="auto"/>
          </w:tcPr>
          <w:p w14:paraId="7DDC8DBB" w14:textId="77777777" w:rsidR="000813A2" w:rsidRPr="00281D55" w:rsidRDefault="00281D55" w:rsidP="00FD66CB">
            <w:pPr>
              <w:keepNext/>
              <w:jc w:val="both"/>
              <w:rPr>
                <w:sz w:val="24"/>
                <w:szCs w:val="24"/>
              </w:rPr>
            </w:pPr>
            <w:r>
              <w:rPr>
                <w:sz w:val="24"/>
                <w:szCs w:val="24"/>
              </w:rPr>
              <w:t xml:space="preserve">Изучение физических основ работы датчиков: оптических, пьезодатчиков, измерения давления, температуры. </w:t>
            </w:r>
          </w:p>
        </w:tc>
        <w:tc>
          <w:tcPr>
            <w:tcW w:w="1479" w:type="pct"/>
            <w:vAlign w:val="center"/>
          </w:tcPr>
          <w:p w14:paraId="113644FC" w14:textId="77777777" w:rsidR="000813A2" w:rsidRPr="00C01D99" w:rsidRDefault="000813A2" w:rsidP="00BA75DC">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A75DC" w:rsidRPr="00EE11DE" w14:paraId="0585567B" w14:textId="77777777" w:rsidTr="00BA75DC">
        <w:tc>
          <w:tcPr>
            <w:tcW w:w="1127" w:type="pct"/>
          </w:tcPr>
          <w:p w14:paraId="499D19B2" w14:textId="77777777" w:rsidR="000813A2" w:rsidRPr="00C01D99" w:rsidRDefault="000813A2" w:rsidP="000813A2">
            <w:pPr>
              <w:rPr>
                <w:iCs/>
                <w:sz w:val="24"/>
                <w:szCs w:val="24"/>
              </w:rPr>
            </w:pPr>
            <w:r w:rsidRPr="008E6A76">
              <w:rPr>
                <w:iCs/>
                <w:sz w:val="24"/>
                <w:szCs w:val="24"/>
              </w:rPr>
              <w:t>Модули систем управления</w:t>
            </w:r>
          </w:p>
        </w:tc>
        <w:tc>
          <w:tcPr>
            <w:tcW w:w="2394" w:type="pct"/>
            <w:shd w:val="clear" w:color="auto" w:fill="auto"/>
          </w:tcPr>
          <w:p w14:paraId="2AEFA8FE" w14:textId="77777777" w:rsidR="000813A2" w:rsidRPr="00281D55" w:rsidRDefault="00281D55" w:rsidP="00FD66CB">
            <w:pPr>
              <w:keepNext/>
              <w:jc w:val="both"/>
              <w:rPr>
                <w:sz w:val="24"/>
                <w:szCs w:val="24"/>
              </w:rPr>
            </w:pPr>
            <w:r w:rsidRPr="00281D55">
              <w:rPr>
                <w:sz w:val="24"/>
                <w:szCs w:val="24"/>
              </w:rPr>
              <w:t>Изучение основных языков программирования микроконтроллеров.</w:t>
            </w:r>
            <w:r>
              <w:rPr>
                <w:sz w:val="24"/>
                <w:szCs w:val="24"/>
              </w:rPr>
              <w:t xml:space="preserve"> Освоение сред программирования </w:t>
            </w:r>
            <w:r>
              <w:rPr>
                <w:sz w:val="24"/>
                <w:szCs w:val="24"/>
                <w:lang w:val="en-US"/>
              </w:rPr>
              <w:t>Iar</w:t>
            </w:r>
            <w:r w:rsidRPr="00281D55">
              <w:rPr>
                <w:sz w:val="24"/>
                <w:szCs w:val="24"/>
              </w:rPr>
              <w:t xml:space="preserve"> </w:t>
            </w:r>
            <w:r>
              <w:rPr>
                <w:sz w:val="24"/>
                <w:szCs w:val="24"/>
                <w:lang w:val="en-US"/>
              </w:rPr>
              <w:t>embedded</w:t>
            </w:r>
            <w:r w:rsidRPr="00281D55">
              <w:rPr>
                <w:sz w:val="24"/>
                <w:szCs w:val="24"/>
              </w:rPr>
              <w:t xml:space="preserve"> </w:t>
            </w:r>
            <w:r>
              <w:rPr>
                <w:sz w:val="24"/>
                <w:szCs w:val="24"/>
                <w:lang w:val="en-US"/>
              </w:rPr>
              <w:t>workbench</w:t>
            </w:r>
            <w:r w:rsidRPr="00281D55">
              <w:rPr>
                <w:sz w:val="24"/>
                <w:szCs w:val="24"/>
              </w:rPr>
              <w:t xml:space="preserve">, </w:t>
            </w:r>
            <w:r>
              <w:rPr>
                <w:sz w:val="24"/>
                <w:szCs w:val="24"/>
                <w:lang w:val="en-US"/>
              </w:rPr>
              <w:t>Keil</w:t>
            </w:r>
            <w:r w:rsidRPr="00281D55">
              <w:rPr>
                <w:sz w:val="24"/>
                <w:szCs w:val="24"/>
              </w:rPr>
              <w:t xml:space="preserve"> </w:t>
            </w:r>
            <w:r>
              <w:rPr>
                <w:sz w:val="24"/>
                <w:szCs w:val="24"/>
                <w:lang w:val="en-US"/>
              </w:rPr>
              <w:t>uVision</w:t>
            </w:r>
            <w:r w:rsidRPr="00281D55">
              <w:rPr>
                <w:sz w:val="24"/>
                <w:szCs w:val="24"/>
              </w:rPr>
              <w:t xml:space="preserve">, </w:t>
            </w:r>
            <w:r>
              <w:rPr>
                <w:sz w:val="24"/>
                <w:szCs w:val="24"/>
                <w:lang w:val="en-US"/>
              </w:rPr>
              <w:t>Stm</w:t>
            </w:r>
            <w:r w:rsidRPr="00281D55">
              <w:rPr>
                <w:sz w:val="24"/>
                <w:szCs w:val="24"/>
              </w:rPr>
              <w:t>32</w:t>
            </w:r>
            <w:r>
              <w:rPr>
                <w:sz w:val="24"/>
                <w:szCs w:val="24"/>
                <w:lang w:val="en-US"/>
              </w:rPr>
              <w:t>CubeIde</w:t>
            </w:r>
          </w:p>
        </w:tc>
        <w:tc>
          <w:tcPr>
            <w:tcW w:w="1479" w:type="pct"/>
            <w:vAlign w:val="center"/>
          </w:tcPr>
          <w:p w14:paraId="4732DE42" w14:textId="77777777" w:rsidR="000813A2" w:rsidRPr="00C01D99" w:rsidRDefault="000813A2" w:rsidP="00BA75DC">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BA75DC" w:rsidRPr="00EE11DE" w14:paraId="2C2E23A6" w14:textId="77777777" w:rsidTr="00BA75DC">
        <w:tc>
          <w:tcPr>
            <w:tcW w:w="1127" w:type="pct"/>
          </w:tcPr>
          <w:p w14:paraId="6753719E" w14:textId="77777777" w:rsidR="000813A2" w:rsidRPr="008E6A76" w:rsidRDefault="000813A2" w:rsidP="000813A2">
            <w:pPr>
              <w:rPr>
                <w:iCs/>
                <w:sz w:val="24"/>
                <w:szCs w:val="24"/>
              </w:rPr>
            </w:pPr>
            <w:r w:rsidRPr="008E6A76">
              <w:rPr>
                <w:iCs/>
                <w:sz w:val="24"/>
                <w:szCs w:val="24"/>
              </w:rPr>
              <w:t>Проектирование мехатронных и роботизированных систем</w:t>
            </w:r>
          </w:p>
        </w:tc>
        <w:tc>
          <w:tcPr>
            <w:tcW w:w="2394" w:type="pct"/>
            <w:shd w:val="clear" w:color="auto" w:fill="auto"/>
          </w:tcPr>
          <w:p w14:paraId="073A9870" w14:textId="77777777" w:rsidR="000813A2" w:rsidRPr="00C01D99" w:rsidRDefault="00281D55" w:rsidP="00FD66CB">
            <w:pPr>
              <w:keepNext/>
              <w:jc w:val="both"/>
              <w:rPr>
                <w:sz w:val="24"/>
                <w:szCs w:val="24"/>
              </w:rPr>
            </w:pPr>
            <w:r>
              <w:rPr>
                <w:sz w:val="24"/>
                <w:szCs w:val="24"/>
              </w:rPr>
              <w:t>Проведение обзора сред визуального моделирования роботизированных систем ведущих производителей роботов</w:t>
            </w:r>
          </w:p>
        </w:tc>
        <w:tc>
          <w:tcPr>
            <w:tcW w:w="1479" w:type="pct"/>
            <w:vAlign w:val="center"/>
          </w:tcPr>
          <w:p w14:paraId="6DF6B296" w14:textId="77777777" w:rsidR="000813A2" w:rsidRPr="00C01D99" w:rsidRDefault="000813A2" w:rsidP="00BA75DC">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74DB0EEB" w14:textId="77777777" w:rsidR="00027C60" w:rsidRDefault="00027C60" w:rsidP="00BA75DC">
      <w:pPr>
        <w:pStyle w:val="2"/>
        <w:spacing w:line="360" w:lineRule="auto"/>
        <w:jc w:val="both"/>
        <w:rPr>
          <w:szCs w:val="28"/>
        </w:rPr>
      </w:pPr>
      <w:bookmarkStart w:id="31" w:name="_Toc5052149"/>
      <w:bookmarkStart w:id="32" w:name="_Toc133491376"/>
      <w:bookmarkStart w:id="33" w:name="_Toc262097659"/>
    </w:p>
    <w:p w14:paraId="6A1DDC08" w14:textId="6F6E485D" w:rsidR="009F24A2" w:rsidRPr="00EE11DE" w:rsidRDefault="00B25FCE" w:rsidP="00BA75DC">
      <w:pPr>
        <w:pStyle w:val="2"/>
        <w:spacing w:line="360" w:lineRule="auto"/>
        <w:jc w:val="both"/>
        <w:rPr>
          <w:szCs w:val="28"/>
        </w:rPr>
      </w:pPr>
      <w:r>
        <w:rPr>
          <w:szCs w:val="28"/>
        </w:rPr>
        <w:t xml:space="preserve">6.2. </w:t>
      </w:r>
      <w:r w:rsidR="00936812" w:rsidRPr="00EE11DE">
        <w:rPr>
          <w:szCs w:val="28"/>
        </w:rPr>
        <w:t>Перечень вопросов, заданий, тем для подготовки к текущему контролю</w:t>
      </w:r>
      <w:bookmarkEnd w:id="31"/>
      <w:bookmarkEnd w:id="32"/>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1E11C2A4" w:rsidR="00CD045D" w:rsidRDefault="00235C5B" w:rsidP="00A22AA3">
      <w:pPr>
        <w:jc w:val="center"/>
        <w:rPr>
          <w:b/>
          <w:i/>
          <w:sz w:val="28"/>
          <w:szCs w:val="28"/>
        </w:rPr>
      </w:pPr>
      <w:r>
        <w:rPr>
          <w:b/>
          <w:i/>
          <w:sz w:val="28"/>
          <w:szCs w:val="28"/>
        </w:rPr>
        <w:t>Пример</w:t>
      </w:r>
      <w:r w:rsidR="00BA75DC">
        <w:rPr>
          <w:b/>
          <w:i/>
          <w:sz w:val="28"/>
          <w:szCs w:val="28"/>
        </w:rPr>
        <w:t>ные задания практических занятий</w:t>
      </w:r>
    </w:p>
    <w:p w14:paraId="6C38AE98" w14:textId="77777777" w:rsidR="00287A4E" w:rsidRPr="00CD045D" w:rsidRDefault="00287A4E" w:rsidP="00A22AA3">
      <w:pPr>
        <w:jc w:val="center"/>
        <w:rPr>
          <w:b/>
          <w:i/>
          <w:sz w:val="28"/>
          <w:szCs w:val="28"/>
        </w:rPr>
      </w:pPr>
    </w:p>
    <w:p w14:paraId="45C2993D" w14:textId="5498890C" w:rsidR="00D457E4" w:rsidRPr="00D457E4" w:rsidRDefault="00D457E4" w:rsidP="00027C60">
      <w:pPr>
        <w:pStyle w:val="af6"/>
        <w:numPr>
          <w:ilvl w:val="0"/>
          <w:numId w:val="2"/>
        </w:numPr>
        <w:spacing w:line="360" w:lineRule="auto"/>
        <w:ind w:left="1066" w:hanging="357"/>
        <w:jc w:val="both"/>
        <w:rPr>
          <w:szCs w:val="28"/>
        </w:rPr>
      </w:pPr>
      <w:r w:rsidRPr="00D457E4">
        <w:rPr>
          <w:szCs w:val="28"/>
        </w:rPr>
        <w:t>Созда</w:t>
      </w:r>
      <w:r w:rsidR="00287A4E">
        <w:rPr>
          <w:szCs w:val="28"/>
        </w:rPr>
        <w:t>йте</w:t>
      </w:r>
      <w:r w:rsidRPr="00D457E4">
        <w:rPr>
          <w:szCs w:val="28"/>
        </w:rPr>
        <w:t xml:space="preserve"> программы для промышленного манипулятора по перемещению объекта по указанным координатам с пневматическим захватом.</w:t>
      </w:r>
    </w:p>
    <w:p w14:paraId="12A67A62" w14:textId="4FD9A248" w:rsidR="00D457E4" w:rsidRPr="00D457E4" w:rsidRDefault="00287A4E" w:rsidP="00027C60">
      <w:pPr>
        <w:pStyle w:val="af6"/>
        <w:numPr>
          <w:ilvl w:val="0"/>
          <w:numId w:val="2"/>
        </w:numPr>
        <w:spacing w:line="360" w:lineRule="auto"/>
        <w:ind w:left="1066" w:hanging="357"/>
        <w:jc w:val="both"/>
        <w:rPr>
          <w:szCs w:val="28"/>
        </w:rPr>
      </w:pPr>
      <w:r>
        <w:rPr>
          <w:szCs w:val="28"/>
        </w:rPr>
        <w:t>Сп</w:t>
      </w:r>
      <w:r w:rsidR="00D457E4" w:rsidRPr="00D457E4">
        <w:rPr>
          <w:szCs w:val="28"/>
        </w:rPr>
        <w:t>рограммир</w:t>
      </w:r>
      <w:r>
        <w:rPr>
          <w:szCs w:val="28"/>
        </w:rPr>
        <w:t xml:space="preserve">уйте </w:t>
      </w:r>
      <w:r w:rsidR="00D457E4" w:rsidRPr="00D457E4">
        <w:rPr>
          <w:szCs w:val="28"/>
        </w:rPr>
        <w:t xml:space="preserve">перемещений </w:t>
      </w:r>
      <w:r w:rsidR="00DF71A9">
        <w:rPr>
          <w:szCs w:val="28"/>
        </w:rPr>
        <w:t xml:space="preserve">манипулятора на языке </w:t>
      </w:r>
      <w:r w:rsidR="00D457E4" w:rsidRPr="00D457E4">
        <w:rPr>
          <w:szCs w:val="28"/>
        </w:rPr>
        <w:t>KRL</w:t>
      </w:r>
    </w:p>
    <w:p w14:paraId="08847686" w14:textId="42FD68D6" w:rsidR="00BD5761" w:rsidRDefault="00281D55" w:rsidP="00027C60">
      <w:pPr>
        <w:pStyle w:val="af6"/>
        <w:numPr>
          <w:ilvl w:val="0"/>
          <w:numId w:val="2"/>
        </w:numPr>
        <w:spacing w:line="360" w:lineRule="auto"/>
        <w:ind w:left="1066" w:hanging="357"/>
        <w:jc w:val="both"/>
        <w:rPr>
          <w:szCs w:val="28"/>
        </w:rPr>
      </w:pPr>
      <w:r>
        <w:rPr>
          <w:szCs w:val="28"/>
        </w:rPr>
        <w:t>Созда</w:t>
      </w:r>
      <w:r w:rsidR="00287A4E">
        <w:rPr>
          <w:szCs w:val="28"/>
        </w:rPr>
        <w:t>йте</w:t>
      </w:r>
      <w:r>
        <w:rPr>
          <w:szCs w:val="28"/>
        </w:rPr>
        <w:t xml:space="preserve"> имитационн</w:t>
      </w:r>
      <w:r w:rsidR="00287A4E">
        <w:rPr>
          <w:szCs w:val="28"/>
        </w:rPr>
        <w:t>ую</w:t>
      </w:r>
      <w:r>
        <w:rPr>
          <w:szCs w:val="28"/>
        </w:rPr>
        <w:t xml:space="preserve"> модел</w:t>
      </w:r>
      <w:r w:rsidR="00287A4E">
        <w:rPr>
          <w:szCs w:val="28"/>
        </w:rPr>
        <w:t>ь</w:t>
      </w:r>
      <w:r>
        <w:rPr>
          <w:szCs w:val="28"/>
        </w:rPr>
        <w:t xml:space="preserve"> двигателя постоянного тока в среде </w:t>
      </w:r>
      <w:r>
        <w:rPr>
          <w:szCs w:val="28"/>
          <w:lang w:val="en-US"/>
        </w:rPr>
        <w:t>Matlab</w:t>
      </w:r>
      <w:r w:rsidRPr="00281D55">
        <w:rPr>
          <w:szCs w:val="28"/>
        </w:rPr>
        <w:t xml:space="preserve"> </w:t>
      </w:r>
      <w:r>
        <w:rPr>
          <w:szCs w:val="28"/>
        </w:rPr>
        <w:t xml:space="preserve">с применением библиотеки </w:t>
      </w:r>
      <w:r>
        <w:rPr>
          <w:szCs w:val="28"/>
          <w:lang w:val="en-US"/>
        </w:rPr>
        <w:t>Simscape</w:t>
      </w:r>
      <w:r w:rsidRPr="00281D55">
        <w:rPr>
          <w:szCs w:val="28"/>
        </w:rPr>
        <w:t>.</w:t>
      </w:r>
    </w:p>
    <w:p w14:paraId="5CC3A0AF" w14:textId="7F0EB855" w:rsidR="00281D55" w:rsidRDefault="00281D55" w:rsidP="00027C60">
      <w:pPr>
        <w:pStyle w:val="af6"/>
        <w:numPr>
          <w:ilvl w:val="0"/>
          <w:numId w:val="2"/>
        </w:numPr>
        <w:spacing w:line="360" w:lineRule="auto"/>
        <w:ind w:left="1066" w:hanging="357"/>
        <w:jc w:val="both"/>
        <w:rPr>
          <w:szCs w:val="28"/>
        </w:rPr>
      </w:pPr>
      <w:r w:rsidRPr="00281D55">
        <w:rPr>
          <w:szCs w:val="28"/>
        </w:rPr>
        <w:t>Созда</w:t>
      </w:r>
      <w:r w:rsidR="00287A4E">
        <w:rPr>
          <w:szCs w:val="28"/>
        </w:rPr>
        <w:t xml:space="preserve">йте </w:t>
      </w:r>
      <w:r w:rsidRPr="00281D55">
        <w:rPr>
          <w:szCs w:val="28"/>
        </w:rPr>
        <w:t>имитационн</w:t>
      </w:r>
      <w:r w:rsidR="00287A4E">
        <w:rPr>
          <w:szCs w:val="28"/>
        </w:rPr>
        <w:t>ую</w:t>
      </w:r>
      <w:r w:rsidRPr="00281D55">
        <w:rPr>
          <w:szCs w:val="28"/>
        </w:rPr>
        <w:t xml:space="preserve"> модел</w:t>
      </w:r>
      <w:r w:rsidR="00287A4E">
        <w:rPr>
          <w:szCs w:val="28"/>
        </w:rPr>
        <w:t>ь</w:t>
      </w:r>
      <w:r w:rsidRPr="00281D55">
        <w:rPr>
          <w:szCs w:val="28"/>
        </w:rPr>
        <w:t xml:space="preserve"> </w:t>
      </w:r>
      <w:r>
        <w:rPr>
          <w:szCs w:val="28"/>
        </w:rPr>
        <w:t>захватного устройства</w:t>
      </w:r>
      <w:r w:rsidRPr="00281D55">
        <w:rPr>
          <w:szCs w:val="28"/>
        </w:rPr>
        <w:t xml:space="preserve"> в среде Matlab с применением библиотеки Simscape</w:t>
      </w:r>
      <w:r>
        <w:rPr>
          <w:szCs w:val="28"/>
        </w:rPr>
        <w:t>.</w:t>
      </w:r>
    </w:p>
    <w:p w14:paraId="2546EDA2" w14:textId="77777777" w:rsidR="004322DB" w:rsidRDefault="00281D55" w:rsidP="00027C60">
      <w:pPr>
        <w:pStyle w:val="af6"/>
        <w:numPr>
          <w:ilvl w:val="0"/>
          <w:numId w:val="2"/>
        </w:numPr>
        <w:spacing w:line="360" w:lineRule="auto"/>
        <w:ind w:left="1066" w:hanging="357"/>
        <w:jc w:val="both"/>
        <w:rPr>
          <w:szCs w:val="28"/>
        </w:rPr>
      </w:pPr>
      <w:r>
        <w:rPr>
          <w:szCs w:val="28"/>
        </w:rPr>
        <w:t>Постро</w:t>
      </w:r>
      <w:r w:rsidR="00287A4E">
        <w:rPr>
          <w:szCs w:val="28"/>
        </w:rPr>
        <w:t>йте</w:t>
      </w:r>
      <w:r>
        <w:rPr>
          <w:szCs w:val="28"/>
        </w:rPr>
        <w:t xml:space="preserve"> виртуальн</w:t>
      </w:r>
      <w:r w:rsidR="00287A4E">
        <w:rPr>
          <w:szCs w:val="28"/>
        </w:rPr>
        <w:t xml:space="preserve">ую </w:t>
      </w:r>
      <w:r>
        <w:rPr>
          <w:szCs w:val="28"/>
        </w:rPr>
        <w:t>модел</w:t>
      </w:r>
      <w:r w:rsidR="00287A4E">
        <w:rPr>
          <w:szCs w:val="28"/>
        </w:rPr>
        <w:t>ь</w:t>
      </w:r>
      <w:r>
        <w:rPr>
          <w:szCs w:val="28"/>
        </w:rPr>
        <w:t xml:space="preserve"> работы делителя напряжения в среде </w:t>
      </w:r>
      <w:r>
        <w:rPr>
          <w:szCs w:val="28"/>
          <w:lang w:val="en-US"/>
        </w:rPr>
        <w:t>Proteus</w:t>
      </w:r>
      <w:r w:rsidRPr="00281D55">
        <w:rPr>
          <w:szCs w:val="28"/>
        </w:rPr>
        <w:t>.</w:t>
      </w:r>
    </w:p>
    <w:p w14:paraId="339CEF3A" w14:textId="2D172024" w:rsidR="004322DB" w:rsidRPr="004322DB" w:rsidRDefault="00281D55" w:rsidP="00027C60">
      <w:pPr>
        <w:pStyle w:val="af6"/>
        <w:numPr>
          <w:ilvl w:val="0"/>
          <w:numId w:val="2"/>
        </w:numPr>
        <w:spacing w:line="360" w:lineRule="auto"/>
        <w:ind w:left="1066" w:hanging="357"/>
        <w:jc w:val="both"/>
        <w:rPr>
          <w:szCs w:val="28"/>
        </w:rPr>
      </w:pPr>
      <w:r w:rsidRPr="004322DB">
        <w:rPr>
          <w:szCs w:val="28"/>
        </w:rPr>
        <w:t>Созда</w:t>
      </w:r>
      <w:r w:rsidR="00287A4E" w:rsidRPr="004322DB">
        <w:rPr>
          <w:szCs w:val="28"/>
        </w:rPr>
        <w:t>йте</w:t>
      </w:r>
      <w:r w:rsidRPr="004322DB">
        <w:rPr>
          <w:szCs w:val="28"/>
        </w:rPr>
        <w:t xml:space="preserve"> модел</w:t>
      </w:r>
      <w:r w:rsidR="00287A4E" w:rsidRPr="004322DB">
        <w:rPr>
          <w:szCs w:val="28"/>
        </w:rPr>
        <w:t xml:space="preserve">ь </w:t>
      </w:r>
      <w:r w:rsidRPr="004322DB">
        <w:rPr>
          <w:szCs w:val="28"/>
        </w:rPr>
        <w:t xml:space="preserve">фильтра низкой частоты в среде </w:t>
      </w:r>
      <w:r w:rsidRPr="004322DB">
        <w:rPr>
          <w:szCs w:val="28"/>
          <w:lang w:val="en-US"/>
        </w:rPr>
        <w:t>Proteus</w:t>
      </w:r>
      <w:r w:rsidRPr="004322DB">
        <w:rPr>
          <w:szCs w:val="28"/>
        </w:rPr>
        <w:t>.</w:t>
      </w:r>
    </w:p>
    <w:p w14:paraId="6203DB94" w14:textId="269247BC" w:rsidR="00281D55" w:rsidRPr="004322DB" w:rsidRDefault="00287A4E" w:rsidP="00027C60">
      <w:pPr>
        <w:pStyle w:val="af6"/>
        <w:numPr>
          <w:ilvl w:val="0"/>
          <w:numId w:val="2"/>
        </w:numPr>
        <w:spacing w:line="360" w:lineRule="auto"/>
        <w:jc w:val="both"/>
        <w:rPr>
          <w:szCs w:val="28"/>
        </w:rPr>
      </w:pPr>
      <w:r w:rsidRPr="004322DB">
        <w:rPr>
          <w:szCs w:val="28"/>
        </w:rPr>
        <w:lastRenderedPageBreak/>
        <w:t>См</w:t>
      </w:r>
      <w:r w:rsidR="00281D55" w:rsidRPr="004322DB">
        <w:rPr>
          <w:szCs w:val="28"/>
        </w:rPr>
        <w:t>оделир</w:t>
      </w:r>
      <w:r w:rsidRPr="004322DB">
        <w:rPr>
          <w:szCs w:val="28"/>
        </w:rPr>
        <w:t xml:space="preserve">уйте </w:t>
      </w:r>
      <w:r w:rsidR="00281D55" w:rsidRPr="004322DB">
        <w:rPr>
          <w:szCs w:val="28"/>
        </w:rPr>
        <w:t xml:space="preserve">интерфейс </w:t>
      </w:r>
      <w:r w:rsidR="00281D55" w:rsidRPr="004322DB">
        <w:rPr>
          <w:szCs w:val="28"/>
          <w:lang w:val="en-US"/>
        </w:rPr>
        <w:t>USART</w:t>
      </w:r>
      <w:r w:rsidR="00281D55" w:rsidRPr="004322DB">
        <w:rPr>
          <w:szCs w:val="28"/>
        </w:rPr>
        <w:t xml:space="preserve"> для микроконтроллера </w:t>
      </w:r>
      <w:r w:rsidR="00281D55" w:rsidRPr="004322DB">
        <w:rPr>
          <w:szCs w:val="28"/>
          <w:lang w:val="en-US"/>
        </w:rPr>
        <w:t>stm</w:t>
      </w:r>
      <w:r w:rsidR="00281D55" w:rsidRPr="004322DB">
        <w:rPr>
          <w:szCs w:val="28"/>
        </w:rPr>
        <w:t>32</w:t>
      </w:r>
      <w:r w:rsidR="00281D55" w:rsidRPr="004322DB">
        <w:rPr>
          <w:szCs w:val="28"/>
          <w:lang w:val="en-US"/>
        </w:rPr>
        <w:t>f</w:t>
      </w:r>
      <w:r w:rsidR="00281D55" w:rsidRPr="004322DB">
        <w:rPr>
          <w:szCs w:val="28"/>
        </w:rPr>
        <w:t xml:space="preserve">401 в среде </w:t>
      </w:r>
      <w:r w:rsidR="00281D55" w:rsidRPr="004322DB">
        <w:rPr>
          <w:szCs w:val="28"/>
          <w:lang w:val="en-US"/>
        </w:rPr>
        <w:t>Proteus</w:t>
      </w:r>
      <w:r w:rsidR="00281D55" w:rsidRPr="004322DB">
        <w:rPr>
          <w:szCs w:val="28"/>
        </w:rPr>
        <w:t>.</w:t>
      </w:r>
    </w:p>
    <w:p w14:paraId="490BA37E" w14:textId="078EE63A" w:rsidR="00281D55" w:rsidRDefault="00170592" w:rsidP="00027C60">
      <w:pPr>
        <w:pStyle w:val="af6"/>
        <w:numPr>
          <w:ilvl w:val="0"/>
          <w:numId w:val="2"/>
        </w:numPr>
        <w:spacing w:line="360" w:lineRule="auto"/>
        <w:jc w:val="both"/>
        <w:rPr>
          <w:szCs w:val="28"/>
        </w:rPr>
      </w:pPr>
      <w:r w:rsidRPr="00170592">
        <w:rPr>
          <w:szCs w:val="28"/>
        </w:rPr>
        <w:t>Разработ</w:t>
      </w:r>
      <w:r w:rsidR="00287A4E">
        <w:rPr>
          <w:szCs w:val="28"/>
        </w:rPr>
        <w:t xml:space="preserve">айте </w:t>
      </w:r>
      <w:r w:rsidRPr="00170592">
        <w:rPr>
          <w:szCs w:val="28"/>
        </w:rPr>
        <w:t xml:space="preserve">модели роботизированного участка погрузки </w:t>
      </w:r>
      <w:r>
        <w:rPr>
          <w:szCs w:val="28"/>
        </w:rPr>
        <w:t xml:space="preserve">в среде </w:t>
      </w:r>
      <w:r w:rsidR="0081165C">
        <w:rPr>
          <w:szCs w:val="28"/>
          <w:lang w:val="en-US"/>
        </w:rPr>
        <w:t>CoppeliaSim</w:t>
      </w:r>
      <w:r w:rsidRPr="00170592">
        <w:rPr>
          <w:szCs w:val="28"/>
        </w:rPr>
        <w:t>.</w:t>
      </w:r>
    </w:p>
    <w:p w14:paraId="5E8BF3BC" w14:textId="15AB68AE" w:rsidR="00BD465F" w:rsidRDefault="00BD465F" w:rsidP="00027C60">
      <w:pPr>
        <w:pStyle w:val="af6"/>
        <w:numPr>
          <w:ilvl w:val="0"/>
          <w:numId w:val="2"/>
        </w:numPr>
        <w:spacing w:line="360" w:lineRule="auto"/>
        <w:jc w:val="both"/>
        <w:rPr>
          <w:szCs w:val="28"/>
        </w:rPr>
      </w:pPr>
      <w:r w:rsidRPr="00BD465F">
        <w:rPr>
          <w:szCs w:val="28"/>
        </w:rPr>
        <w:t>Применяя метод последовательных групповых проверок</w:t>
      </w:r>
      <w:r w:rsidR="00FE5A7C">
        <w:rPr>
          <w:szCs w:val="28"/>
        </w:rPr>
        <w:t>,</w:t>
      </w:r>
      <w:r>
        <w:rPr>
          <w:szCs w:val="28"/>
        </w:rPr>
        <w:t xml:space="preserve"> прове</w:t>
      </w:r>
      <w:r w:rsidR="00287A4E">
        <w:rPr>
          <w:szCs w:val="28"/>
        </w:rPr>
        <w:t>дите</w:t>
      </w:r>
      <w:r>
        <w:rPr>
          <w:szCs w:val="28"/>
        </w:rPr>
        <w:t xml:space="preserve"> анализ схемы источника питания. </w:t>
      </w:r>
    </w:p>
    <w:p w14:paraId="5FD3564D" w14:textId="31F6EAA0" w:rsidR="00DF71A9" w:rsidRDefault="00DF71A9" w:rsidP="00027C60">
      <w:pPr>
        <w:pStyle w:val="af6"/>
        <w:numPr>
          <w:ilvl w:val="0"/>
          <w:numId w:val="2"/>
        </w:numPr>
        <w:spacing w:line="360" w:lineRule="auto"/>
        <w:jc w:val="both"/>
        <w:rPr>
          <w:szCs w:val="28"/>
        </w:rPr>
      </w:pPr>
      <w:r>
        <w:rPr>
          <w:szCs w:val="28"/>
        </w:rPr>
        <w:t>Разработ</w:t>
      </w:r>
      <w:r w:rsidR="00287A4E">
        <w:rPr>
          <w:szCs w:val="28"/>
        </w:rPr>
        <w:t>айте</w:t>
      </w:r>
      <w:r>
        <w:rPr>
          <w:szCs w:val="28"/>
        </w:rPr>
        <w:t xml:space="preserve"> программно</w:t>
      </w:r>
      <w:r w:rsidR="00287A4E">
        <w:rPr>
          <w:szCs w:val="28"/>
        </w:rPr>
        <w:t>е</w:t>
      </w:r>
      <w:r>
        <w:rPr>
          <w:szCs w:val="28"/>
        </w:rPr>
        <w:t xml:space="preserve"> обеспечени</w:t>
      </w:r>
      <w:r w:rsidR="00287A4E">
        <w:rPr>
          <w:szCs w:val="28"/>
        </w:rPr>
        <w:t>е</w:t>
      </w:r>
      <w:r>
        <w:rPr>
          <w:szCs w:val="28"/>
        </w:rPr>
        <w:t xml:space="preserve"> для промышленного робота с пульта управления.</w:t>
      </w:r>
    </w:p>
    <w:p w14:paraId="0AFBC8D3" w14:textId="77777777" w:rsidR="00EF6E7D" w:rsidRPr="00EF6E7D" w:rsidRDefault="00EF6E7D" w:rsidP="00027C60">
      <w:pPr>
        <w:pStyle w:val="af6"/>
        <w:numPr>
          <w:ilvl w:val="0"/>
          <w:numId w:val="2"/>
        </w:numPr>
        <w:spacing w:line="360" w:lineRule="auto"/>
        <w:rPr>
          <w:szCs w:val="28"/>
        </w:rPr>
      </w:pPr>
      <w:r w:rsidRPr="00EF6E7D">
        <w:rPr>
          <w:szCs w:val="28"/>
        </w:rPr>
        <w:t>Перемещение робота и переключение режимов работы в программе KUKA SIM PRO</w:t>
      </w:r>
    </w:p>
    <w:p w14:paraId="121548D3" w14:textId="7896746B" w:rsidR="00C45762" w:rsidRPr="00596523" w:rsidRDefault="00EF6E7D" w:rsidP="00596523">
      <w:pPr>
        <w:pStyle w:val="af6"/>
        <w:numPr>
          <w:ilvl w:val="0"/>
          <w:numId w:val="2"/>
        </w:numPr>
        <w:spacing w:line="360" w:lineRule="auto"/>
        <w:rPr>
          <w:szCs w:val="28"/>
        </w:rPr>
      </w:pPr>
      <w:r w:rsidRPr="00EF6E7D">
        <w:rPr>
          <w:szCs w:val="28"/>
        </w:rPr>
        <w:t>Созда</w:t>
      </w:r>
      <w:r w:rsidR="00287A4E">
        <w:rPr>
          <w:szCs w:val="28"/>
        </w:rPr>
        <w:t>йте</w:t>
      </w:r>
      <w:r w:rsidRPr="00EF6E7D">
        <w:rPr>
          <w:szCs w:val="28"/>
        </w:rPr>
        <w:t xml:space="preserve"> перемещени</w:t>
      </w:r>
      <w:r w:rsidR="00287A4E">
        <w:rPr>
          <w:szCs w:val="28"/>
        </w:rPr>
        <w:t>я</w:t>
      </w:r>
      <w:r w:rsidRPr="00EF6E7D">
        <w:rPr>
          <w:szCs w:val="28"/>
        </w:rPr>
        <w:t xml:space="preserve"> по траектории в программе KUKA SIM PRO</w:t>
      </w:r>
    </w:p>
    <w:p w14:paraId="55978751" w14:textId="058551B7" w:rsidR="00C45762" w:rsidRPr="00027C60" w:rsidRDefault="00C45762" w:rsidP="00027C60">
      <w:pPr>
        <w:spacing w:line="360" w:lineRule="auto"/>
        <w:jc w:val="center"/>
        <w:rPr>
          <w:b/>
          <w:i/>
          <w:sz w:val="28"/>
          <w:szCs w:val="28"/>
        </w:rPr>
      </w:pPr>
      <w:r>
        <w:rPr>
          <w:b/>
          <w:i/>
          <w:sz w:val="28"/>
          <w:szCs w:val="28"/>
        </w:rPr>
        <w:t>Пример</w:t>
      </w:r>
      <w:r w:rsidR="00027C60">
        <w:rPr>
          <w:b/>
          <w:i/>
          <w:sz w:val="28"/>
          <w:szCs w:val="28"/>
        </w:rPr>
        <w:t>ные</w:t>
      </w:r>
      <w:r>
        <w:rPr>
          <w:b/>
          <w:i/>
          <w:sz w:val="28"/>
          <w:szCs w:val="28"/>
        </w:rPr>
        <w:t xml:space="preserve"> задания </w:t>
      </w:r>
      <w:r w:rsidR="00027C60">
        <w:rPr>
          <w:b/>
          <w:i/>
          <w:sz w:val="28"/>
          <w:szCs w:val="28"/>
        </w:rPr>
        <w:t xml:space="preserve">проектной </w:t>
      </w:r>
      <w:r>
        <w:rPr>
          <w:b/>
          <w:i/>
          <w:sz w:val="28"/>
          <w:szCs w:val="28"/>
        </w:rPr>
        <w:t>работы</w:t>
      </w:r>
    </w:p>
    <w:p w14:paraId="2B45A3B9" w14:textId="1290796D" w:rsidR="00C45762" w:rsidRPr="00314B3A" w:rsidRDefault="00C45762" w:rsidP="00027C60">
      <w:pPr>
        <w:suppressAutoHyphens/>
        <w:spacing w:line="360" w:lineRule="auto"/>
        <w:ind w:left="709"/>
        <w:rPr>
          <w:sz w:val="28"/>
          <w:szCs w:val="28"/>
        </w:rPr>
      </w:pPr>
      <w:r w:rsidRPr="00314B3A">
        <w:rPr>
          <w:sz w:val="28"/>
          <w:szCs w:val="28"/>
        </w:rPr>
        <w:t>1. Изучите принципы работы мехатронных и робототехнических систем.</w:t>
      </w:r>
    </w:p>
    <w:p w14:paraId="29A6AE53" w14:textId="13C0012F" w:rsidR="00C45762" w:rsidRPr="00314B3A" w:rsidRDefault="00C45762" w:rsidP="00027C60">
      <w:pPr>
        <w:suppressAutoHyphens/>
        <w:spacing w:line="360" w:lineRule="auto"/>
        <w:ind w:left="709"/>
        <w:jc w:val="both"/>
        <w:rPr>
          <w:sz w:val="28"/>
          <w:szCs w:val="28"/>
        </w:rPr>
      </w:pPr>
      <w:r w:rsidRPr="00314B3A">
        <w:rPr>
          <w:sz w:val="28"/>
          <w:szCs w:val="28"/>
        </w:rPr>
        <w:t>2. Ознакомьтесь с основными компонентами мехатронных и робототехнических систем.</w:t>
      </w:r>
    </w:p>
    <w:p w14:paraId="7A7A6FE1" w14:textId="2A3243F7" w:rsidR="00C45762" w:rsidRPr="00314B3A" w:rsidRDefault="00C45762" w:rsidP="00027C60">
      <w:pPr>
        <w:suppressAutoHyphens/>
        <w:spacing w:line="360" w:lineRule="auto"/>
        <w:ind w:left="709"/>
        <w:jc w:val="both"/>
        <w:rPr>
          <w:sz w:val="28"/>
          <w:szCs w:val="28"/>
        </w:rPr>
      </w:pPr>
      <w:r w:rsidRPr="00314B3A">
        <w:rPr>
          <w:sz w:val="28"/>
          <w:szCs w:val="28"/>
        </w:rPr>
        <w:t>3. Разработайте мехатронную систему (робота) на базе микроконтроллера Arduino.</w:t>
      </w:r>
    </w:p>
    <w:p w14:paraId="16887DA1" w14:textId="6B46A585" w:rsidR="00027C60" w:rsidRPr="00596523" w:rsidRDefault="00C45762" w:rsidP="00596523">
      <w:pPr>
        <w:suppressAutoHyphens/>
        <w:spacing w:line="360" w:lineRule="auto"/>
        <w:ind w:left="709"/>
        <w:jc w:val="both"/>
        <w:rPr>
          <w:sz w:val="28"/>
          <w:szCs w:val="28"/>
        </w:rPr>
      </w:pPr>
      <w:r w:rsidRPr="00314B3A">
        <w:rPr>
          <w:sz w:val="28"/>
          <w:szCs w:val="28"/>
        </w:rPr>
        <w:t>4. Протестируйте разработанную систему (робота) на различных задачах.</w:t>
      </w:r>
    </w:p>
    <w:p w14:paraId="13C788A0" w14:textId="4C640A50" w:rsidR="00C45762" w:rsidRPr="00027C60" w:rsidRDefault="00314B3A" w:rsidP="00027C60">
      <w:pPr>
        <w:spacing w:line="360" w:lineRule="auto"/>
        <w:jc w:val="center"/>
        <w:rPr>
          <w:b/>
          <w:i/>
          <w:sz w:val="28"/>
          <w:szCs w:val="28"/>
        </w:rPr>
      </w:pPr>
      <w:r>
        <w:rPr>
          <w:b/>
          <w:i/>
          <w:sz w:val="28"/>
          <w:szCs w:val="28"/>
        </w:rPr>
        <w:t xml:space="preserve">Примерные вопросы к </w:t>
      </w:r>
      <w:r w:rsidR="00027C60">
        <w:rPr>
          <w:b/>
          <w:i/>
          <w:sz w:val="28"/>
          <w:szCs w:val="28"/>
        </w:rPr>
        <w:t>проектной</w:t>
      </w:r>
      <w:r>
        <w:rPr>
          <w:b/>
          <w:i/>
          <w:sz w:val="28"/>
          <w:szCs w:val="28"/>
        </w:rPr>
        <w:t xml:space="preserve"> работе</w:t>
      </w:r>
    </w:p>
    <w:p w14:paraId="68D11A78" w14:textId="5393A025" w:rsidR="00C45762" w:rsidRPr="00314B3A" w:rsidRDefault="00C45762" w:rsidP="00027C60">
      <w:pPr>
        <w:suppressAutoHyphens/>
        <w:spacing w:line="360" w:lineRule="auto"/>
        <w:ind w:left="709"/>
        <w:jc w:val="both"/>
        <w:rPr>
          <w:sz w:val="28"/>
          <w:szCs w:val="28"/>
        </w:rPr>
      </w:pPr>
      <w:r w:rsidRPr="00314B3A">
        <w:rPr>
          <w:sz w:val="28"/>
          <w:szCs w:val="28"/>
        </w:rPr>
        <w:t xml:space="preserve">1. Какие принципы лежат в основе работы </w:t>
      </w:r>
      <w:r w:rsidR="00314B3A" w:rsidRPr="00314B3A">
        <w:rPr>
          <w:sz w:val="28"/>
          <w:szCs w:val="28"/>
        </w:rPr>
        <w:t>мехатронных и робототехнических систем</w:t>
      </w:r>
      <w:r w:rsidRPr="00314B3A">
        <w:rPr>
          <w:sz w:val="28"/>
          <w:szCs w:val="28"/>
        </w:rPr>
        <w:t>?</w:t>
      </w:r>
    </w:p>
    <w:p w14:paraId="38F15E36" w14:textId="7F7F5959" w:rsidR="00C45762" w:rsidRPr="00314B3A" w:rsidRDefault="00C45762" w:rsidP="00027C60">
      <w:pPr>
        <w:suppressAutoHyphens/>
        <w:spacing w:line="360" w:lineRule="auto"/>
        <w:ind w:left="709"/>
        <w:jc w:val="both"/>
        <w:rPr>
          <w:sz w:val="28"/>
          <w:szCs w:val="28"/>
        </w:rPr>
      </w:pPr>
      <w:r w:rsidRPr="00314B3A">
        <w:rPr>
          <w:sz w:val="28"/>
          <w:szCs w:val="28"/>
        </w:rPr>
        <w:t xml:space="preserve">2. Какие компоненты являются основными для </w:t>
      </w:r>
      <w:r w:rsidR="00314B3A" w:rsidRPr="00314B3A">
        <w:rPr>
          <w:sz w:val="28"/>
          <w:szCs w:val="28"/>
        </w:rPr>
        <w:t>мехатронных и робототехнических систем</w:t>
      </w:r>
      <w:r w:rsidRPr="00314B3A">
        <w:rPr>
          <w:sz w:val="28"/>
          <w:szCs w:val="28"/>
        </w:rPr>
        <w:t>?</w:t>
      </w:r>
    </w:p>
    <w:p w14:paraId="1EB817AF" w14:textId="4EDF440E" w:rsidR="00C45762" w:rsidRPr="00314B3A" w:rsidRDefault="00C45762" w:rsidP="00027C60">
      <w:pPr>
        <w:suppressAutoHyphens/>
        <w:spacing w:line="360" w:lineRule="auto"/>
        <w:ind w:left="709"/>
        <w:jc w:val="both"/>
        <w:rPr>
          <w:sz w:val="28"/>
          <w:szCs w:val="28"/>
        </w:rPr>
      </w:pPr>
      <w:r w:rsidRPr="00314B3A">
        <w:rPr>
          <w:sz w:val="28"/>
          <w:szCs w:val="28"/>
        </w:rPr>
        <w:t xml:space="preserve">3. Какие задачи может решать </w:t>
      </w:r>
      <w:r w:rsidR="00314B3A" w:rsidRPr="00314B3A">
        <w:rPr>
          <w:sz w:val="28"/>
          <w:szCs w:val="28"/>
        </w:rPr>
        <w:t>мехатронная система (</w:t>
      </w:r>
      <w:r w:rsidRPr="00314B3A">
        <w:rPr>
          <w:sz w:val="28"/>
          <w:szCs w:val="28"/>
        </w:rPr>
        <w:t>робот</w:t>
      </w:r>
      <w:r w:rsidR="00314B3A" w:rsidRPr="00314B3A">
        <w:rPr>
          <w:sz w:val="28"/>
          <w:szCs w:val="28"/>
        </w:rPr>
        <w:t>), разработанная</w:t>
      </w:r>
      <w:r w:rsidRPr="00314B3A">
        <w:rPr>
          <w:sz w:val="28"/>
          <w:szCs w:val="28"/>
        </w:rPr>
        <w:t xml:space="preserve"> на базе микроконтроллера Arduino?</w:t>
      </w:r>
    </w:p>
    <w:p w14:paraId="177154CA" w14:textId="21E6C1AF" w:rsidR="00C45762" w:rsidRPr="00314B3A" w:rsidRDefault="00C45762" w:rsidP="00027C60">
      <w:pPr>
        <w:suppressAutoHyphens/>
        <w:spacing w:line="360" w:lineRule="auto"/>
        <w:ind w:left="709"/>
        <w:jc w:val="both"/>
        <w:rPr>
          <w:sz w:val="28"/>
          <w:szCs w:val="28"/>
        </w:rPr>
      </w:pPr>
      <w:r w:rsidRPr="00314B3A">
        <w:rPr>
          <w:sz w:val="28"/>
          <w:szCs w:val="28"/>
        </w:rPr>
        <w:t>4. Каким образом проводилось тестир</w:t>
      </w:r>
      <w:r w:rsidR="00314B3A" w:rsidRPr="00314B3A">
        <w:rPr>
          <w:sz w:val="28"/>
          <w:szCs w:val="28"/>
        </w:rPr>
        <w:t>ование разработанной системы (</w:t>
      </w:r>
      <w:r w:rsidRPr="00314B3A">
        <w:rPr>
          <w:sz w:val="28"/>
          <w:szCs w:val="28"/>
        </w:rPr>
        <w:t>робота</w:t>
      </w:r>
      <w:r w:rsidR="00314B3A" w:rsidRPr="00314B3A">
        <w:rPr>
          <w:sz w:val="28"/>
          <w:szCs w:val="28"/>
        </w:rPr>
        <w:t>)</w:t>
      </w:r>
      <w:r w:rsidRPr="00314B3A">
        <w:rPr>
          <w:sz w:val="28"/>
          <w:szCs w:val="28"/>
        </w:rPr>
        <w:t>?</w:t>
      </w:r>
    </w:p>
    <w:p w14:paraId="312EFEE6" w14:textId="7995B64B" w:rsidR="00C45762" w:rsidRPr="00314B3A" w:rsidRDefault="00C45762" w:rsidP="00027C60">
      <w:pPr>
        <w:suppressAutoHyphens/>
        <w:spacing w:line="360" w:lineRule="auto"/>
        <w:ind w:left="709"/>
        <w:jc w:val="both"/>
        <w:rPr>
          <w:sz w:val="28"/>
          <w:szCs w:val="28"/>
        </w:rPr>
      </w:pPr>
      <w:r w:rsidRPr="00314B3A">
        <w:rPr>
          <w:sz w:val="28"/>
          <w:szCs w:val="28"/>
        </w:rPr>
        <w:t>5. Какие результаты были получены в ходе тестиро</w:t>
      </w:r>
      <w:r w:rsidR="00314B3A" w:rsidRPr="00314B3A">
        <w:rPr>
          <w:sz w:val="28"/>
          <w:szCs w:val="28"/>
        </w:rPr>
        <w:t>вания разработанной системы (</w:t>
      </w:r>
      <w:r w:rsidRPr="00314B3A">
        <w:rPr>
          <w:sz w:val="28"/>
          <w:szCs w:val="28"/>
        </w:rPr>
        <w:t>робота</w:t>
      </w:r>
      <w:r w:rsidR="00314B3A" w:rsidRPr="00314B3A">
        <w:rPr>
          <w:sz w:val="28"/>
          <w:szCs w:val="28"/>
        </w:rPr>
        <w:t>)</w:t>
      </w:r>
      <w:r w:rsidRPr="00314B3A">
        <w:rPr>
          <w:sz w:val="28"/>
          <w:szCs w:val="28"/>
        </w:rPr>
        <w:t>?</w:t>
      </w:r>
    </w:p>
    <w:p w14:paraId="6E172780" w14:textId="77777777" w:rsidR="00DD2334" w:rsidRPr="00EE11DE" w:rsidRDefault="00DD2334" w:rsidP="007F10F6">
      <w:pPr>
        <w:suppressAutoHyphens/>
        <w:ind w:left="709"/>
        <w:rPr>
          <w:sz w:val="28"/>
          <w:szCs w:val="28"/>
        </w:rPr>
      </w:pPr>
    </w:p>
    <w:p w14:paraId="6915EA03" w14:textId="77777777" w:rsidR="00FD66CB" w:rsidRDefault="003D5634" w:rsidP="00027C60">
      <w:pPr>
        <w:spacing w:line="360" w:lineRule="auto"/>
        <w:ind w:firstLine="709"/>
        <w:jc w:val="both"/>
        <w:rPr>
          <w:i/>
          <w:sz w:val="28"/>
          <w:szCs w:val="28"/>
        </w:rPr>
      </w:pPr>
      <w:r w:rsidRPr="00BA75DC">
        <w:rPr>
          <w:i/>
          <w:sz w:val="28"/>
          <w:szCs w:val="28"/>
        </w:rPr>
        <w:lastRenderedPageBreak/>
        <w:t>Критерии бальной оценки различных форм текущего контроля ус</w:t>
      </w:r>
      <w:r w:rsidR="00C45762">
        <w:rPr>
          <w:i/>
          <w:sz w:val="28"/>
          <w:szCs w:val="28"/>
        </w:rPr>
        <w:t>певаемости содержа</w:t>
      </w:r>
      <w:r w:rsidRPr="00BA75DC">
        <w:rPr>
          <w:i/>
          <w:sz w:val="28"/>
          <w:szCs w:val="28"/>
        </w:rPr>
        <w:t xml:space="preserve">тся в соответствующих методических рекомендациях </w:t>
      </w:r>
      <w:r w:rsidR="00400972" w:rsidRPr="00BA75DC">
        <w:rPr>
          <w:i/>
          <w:sz w:val="28"/>
          <w:szCs w:val="28"/>
        </w:rPr>
        <w:t xml:space="preserve">Департамента </w:t>
      </w:r>
      <w:r w:rsidR="00902430" w:rsidRPr="00BA75DC">
        <w:rPr>
          <w:i/>
          <w:sz w:val="28"/>
          <w:szCs w:val="28"/>
        </w:rPr>
        <w:t>анализа данных и машинного обучения</w:t>
      </w:r>
      <w:r w:rsidRPr="00BA75DC">
        <w:rPr>
          <w:i/>
          <w:sz w:val="28"/>
          <w:szCs w:val="28"/>
        </w:rPr>
        <w:t>.</w:t>
      </w:r>
      <w:r w:rsidR="008349A4" w:rsidRPr="00BA75DC">
        <w:rPr>
          <w:i/>
          <w:sz w:val="28"/>
          <w:szCs w:val="28"/>
        </w:rPr>
        <w:t xml:space="preserve"> </w:t>
      </w:r>
    </w:p>
    <w:p w14:paraId="2CCDA7D2" w14:textId="4BD94416" w:rsidR="003D5634" w:rsidRPr="00BA75DC" w:rsidRDefault="005072AC" w:rsidP="00027C60">
      <w:pPr>
        <w:spacing w:line="360" w:lineRule="auto"/>
        <w:ind w:firstLine="709"/>
        <w:jc w:val="both"/>
        <w:rPr>
          <w:i/>
          <w:sz w:val="28"/>
          <w:szCs w:val="28"/>
        </w:rPr>
      </w:pPr>
      <w:r w:rsidRPr="00BA75DC">
        <w:rPr>
          <w:i/>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r w:rsidR="008349A4" w:rsidRPr="00BA75DC">
        <w:rPr>
          <w:i/>
          <w:sz w:val="28"/>
          <w:szCs w:val="28"/>
        </w:rPr>
        <w:t>.</w:t>
      </w:r>
    </w:p>
    <w:p w14:paraId="68ABF5C8" w14:textId="77777777" w:rsidR="00BD5761" w:rsidRPr="00EE11DE" w:rsidRDefault="00BD5761" w:rsidP="001250FC">
      <w:pPr>
        <w:ind w:firstLine="709"/>
        <w:rPr>
          <w:sz w:val="28"/>
          <w:szCs w:val="28"/>
        </w:rPr>
      </w:pPr>
    </w:p>
    <w:p w14:paraId="32258B44" w14:textId="27CE7000" w:rsidR="00D90D9B" w:rsidRPr="00D90D9B" w:rsidRDefault="00B25FCE" w:rsidP="00BA75DC">
      <w:pPr>
        <w:pStyle w:val="1"/>
        <w:spacing w:before="0" w:after="0" w:line="360" w:lineRule="auto"/>
      </w:pPr>
      <w:bookmarkStart w:id="34" w:name="_Toc133491377"/>
      <w:r w:rsidRPr="0063634D">
        <w:t>7</w:t>
      </w:r>
      <w:r w:rsidRPr="00B25FCE">
        <w:rPr>
          <w:b w:val="0"/>
        </w:rPr>
        <w:t>.</w:t>
      </w:r>
      <w:r>
        <w:t xml:space="preserve"> </w:t>
      </w:r>
      <w:bookmarkStart w:id="35" w:name="_Toc5052150"/>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34"/>
      <w:bookmarkEnd w:id="35"/>
    </w:p>
    <w:p w14:paraId="2A474160" w14:textId="4679F542" w:rsidR="001C0D2F" w:rsidRPr="00596523" w:rsidRDefault="00FE2C9E" w:rsidP="00BA75DC">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596523">
        <w:rPr>
          <w:b/>
          <w:sz w:val="28"/>
          <w:szCs w:val="28"/>
        </w:rPr>
        <w:t>2</w:t>
      </w:r>
      <w:r w:rsidR="006E5068" w:rsidRPr="00596523">
        <w:rPr>
          <w:b/>
          <w:sz w:val="28"/>
          <w:szCs w:val="28"/>
        </w:rPr>
        <w:t>.</w:t>
      </w:r>
      <w:r w:rsidRPr="00596523">
        <w:rPr>
          <w:b/>
          <w:sz w:val="28"/>
          <w:szCs w:val="28"/>
        </w:rPr>
        <w:t xml:space="preserve"> </w:t>
      </w:r>
      <w:r w:rsidR="00E00128" w:rsidRPr="00596523">
        <w:rPr>
          <w:b/>
          <w:sz w:val="28"/>
          <w:szCs w:val="28"/>
        </w:rPr>
        <w:t>«Перечень планируемых результатов освоения образовательной программы</w:t>
      </w:r>
      <w:r w:rsidR="00A40D54" w:rsidRPr="00596523">
        <w:rPr>
          <w:b/>
          <w:sz w:val="28"/>
          <w:szCs w:val="28"/>
        </w:rPr>
        <w:t xml:space="preserve"> (перечень компетенций)</w:t>
      </w:r>
      <w:r w:rsidR="00E00128" w:rsidRPr="00596523">
        <w:rPr>
          <w:b/>
          <w:sz w:val="28"/>
          <w:szCs w:val="28"/>
        </w:rPr>
        <w:t xml:space="preserve"> с указанием индикаторов их достижения</w:t>
      </w:r>
      <w:r w:rsidR="006E5068" w:rsidRPr="00596523">
        <w:rPr>
          <w:b/>
          <w:sz w:val="28"/>
          <w:szCs w:val="28"/>
        </w:rPr>
        <w:t xml:space="preserve"> и планируемых результатов обучения по дисциплине».</w:t>
      </w:r>
      <w:r w:rsidRPr="00596523">
        <w:rPr>
          <w:b/>
          <w:sz w:val="28"/>
          <w:szCs w:val="28"/>
        </w:rPr>
        <w:t xml:space="preserve"> </w:t>
      </w:r>
    </w:p>
    <w:p w14:paraId="0AA3CB7B" w14:textId="7B2B488B" w:rsidR="004A20EC" w:rsidRDefault="004A20EC" w:rsidP="00BA75DC">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14:paraId="468AEF53" w14:textId="77777777" w:rsidR="00AB6C58" w:rsidRDefault="00AB6C58" w:rsidP="00513A50">
      <w:pPr>
        <w:ind w:right="-286"/>
        <w:jc w:val="center"/>
        <w:rPr>
          <w:b/>
          <w:sz w:val="28"/>
          <w:szCs w:val="28"/>
        </w:rPr>
      </w:pPr>
    </w:p>
    <w:tbl>
      <w:tblPr>
        <w:tblStyle w:val="26"/>
        <w:tblW w:w="9652" w:type="dxa"/>
        <w:tblLook w:val="04A0" w:firstRow="1" w:lastRow="0" w:firstColumn="1" w:lastColumn="0" w:noHBand="0" w:noVBand="1"/>
      </w:tblPr>
      <w:tblGrid>
        <w:gridCol w:w="2299"/>
        <w:gridCol w:w="2384"/>
        <w:gridCol w:w="2367"/>
        <w:gridCol w:w="2602"/>
      </w:tblGrid>
      <w:tr w:rsidR="00544789" w:rsidRPr="00BE511A" w14:paraId="05864A86" w14:textId="77777777" w:rsidTr="006853A1">
        <w:tc>
          <w:tcPr>
            <w:tcW w:w="2299" w:type="dxa"/>
          </w:tcPr>
          <w:p w14:paraId="63BBBC6A" w14:textId="77777777" w:rsidR="00544789" w:rsidRPr="00BE511A" w:rsidRDefault="00544789" w:rsidP="006853A1">
            <w:pPr>
              <w:autoSpaceDE w:val="0"/>
              <w:autoSpaceDN w:val="0"/>
              <w:adjustRightInd w:val="0"/>
              <w:jc w:val="both"/>
              <w:rPr>
                <w:rFonts w:ascii="Times New Roman" w:hAnsi="Times New Roman" w:cs="Times New Roman"/>
                <w:b/>
                <w:bCs/>
                <w:sz w:val="24"/>
                <w:szCs w:val="24"/>
              </w:rPr>
            </w:pPr>
            <w:r w:rsidRPr="00BE511A">
              <w:rPr>
                <w:rFonts w:ascii="Times New Roman" w:hAnsi="Times New Roman" w:cs="Times New Roman"/>
                <w:b/>
                <w:bCs/>
                <w:sz w:val="24"/>
                <w:szCs w:val="24"/>
              </w:rPr>
              <w:t xml:space="preserve">Наименование компетенции </w:t>
            </w:r>
          </w:p>
        </w:tc>
        <w:tc>
          <w:tcPr>
            <w:tcW w:w="2384" w:type="dxa"/>
          </w:tcPr>
          <w:p w14:paraId="34380D38" w14:textId="77777777" w:rsidR="00544789" w:rsidRPr="00BE511A" w:rsidRDefault="00544789" w:rsidP="006853A1">
            <w:pPr>
              <w:autoSpaceDE w:val="0"/>
              <w:autoSpaceDN w:val="0"/>
              <w:adjustRightInd w:val="0"/>
              <w:jc w:val="both"/>
              <w:rPr>
                <w:rFonts w:ascii="Times New Roman" w:hAnsi="Times New Roman" w:cs="Times New Roman"/>
                <w:b/>
                <w:bCs/>
                <w:sz w:val="24"/>
                <w:szCs w:val="24"/>
              </w:rPr>
            </w:pPr>
            <w:r w:rsidRPr="00BE511A">
              <w:rPr>
                <w:rFonts w:ascii="Times New Roman" w:hAnsi="Times New Roman" w:cs="Times New Roman"/>
                <w:b/>
                <w:bCs/>
                <w:sz w:val="24"/>
                <w:szCs w:val="24"/>
              </w:rPr>
              <w:t xml:space="preserve">Наименование индикаторов достижения компетенции </w:t>
            </w:r>
          </w:p>
        </w:tc>
        <w:tc>
          <w:tcPr>
            <w:tcW w:w="2367" w:type="dxa"/>
          </w:tcPr>
          <w:p w14:paraId="655FE799" w14:textId="77777777" w:rsidR="00544789" w:rsidRPr="00BE511A" w:rsidRDefault="00544789" w:rsidP="006853A1">
            <w:pPr>
              <w:autoSpaceDE w:val="0"/>
              <w:autoSpaceDN w:val="0"/>
              <w:adjustRightInd w:val="0"/>
              <w:jc w:val="both"/>
              <w:rPr>
                <w:rFonts w:ascii="Times New Roman" w:hAnsi="Times New Roman" w:cs="Times New Roman"/>
                <w:b/>
                <w:bCs/>
                <w:sz w:val="24"/>
                <w:szCs w:val="24"/>
              </w:rPr>
            </w:pPr>
            <w:r w:rsidRPr="00BE511A">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14:paraId="2B44B2A6" w14:textId="77777777" w:rsidR="00544789" w:rsidRPr="00BE511A" w:rsidRDefault="00544789" w:rsidP="006853A1">
            <w:pPr>
              <w:autoSpaceDE w:val="0"/>
              <w:autoSpaceDN w:val="0"/>
              <w:adjustRightInd w:val="0"/>
              <w:jc w:val="both"/>
              <w:rPr>
                <w:rFonts w:ascii="Times New Roman" w:hAnsi="Times New Roman" w:cs="Times New Roman"/>
                <w:b/>
                <w:bCs/>
                <w:sz w:val="24"/>
                <w:szCs w:val="24"/>
              </w:rPr>
            </w:pPr>
            <w:r w:rsidRPr="00BE511A">
              <w:rPr>
                <w:rFonts w:ascii="Times New Roman" w:hAnsi="Times New Roman" w:cs="Times New Roman"/>
                <w:b/>
                <w:bCs/>
                <w:sz w:val="24"/>
                <w:szCs w:val="24"/>
              </w:rPr>
              <w:t>Типовые контрольные задания</w:t>
            </w:r>
          </w:p>
        </w:tc>
      </w:tr>
      <w:tr w:rsidR="00241665" w:rsidRPr="00BE511A" w14:paraId="6CD81EC9" w14:textId="77777777" w:rsidTr="006853A1">
        <w:tc>
          <w:tcPr>
            <w:tcW w:w="2299" w:type="dxa"/>
            <w:vMerge w:val="restart"/>
          </w:tcPr>
          <w:p w14:paraId="07EE53CB" w14:textId="21F2430D" w:rsidR="00241665" w:rsidRPr="00BE511A" w:rsidRDefault="00241665" w:rsidP="00241665">
            <w:pPr>
              <w:autoSpaceDE w:val="0"/>
              <w:autoSpaceDN w:val="0"/>
              <w:adjustRightInd w:val="0"/>
              <w:jc w:val="both"/>
              <w:rPr>
                <w:b/>
                <w:bCs/>
                <w:sz w:val="24"/>
                <w:szCs w:val="24"/>
              </w:rPr>
            </w:pPr>
            <w:r>
              <w:rPr>
                <w:rFonts w:ascii="Times New Roman" w:hAnsi="Times New Roman" w:cs="Times New Roman"/>
                <w:sz w:val="24"/>
                <w:szCs w:val="24"/>
              </w:rPr>
              <w:t xml:space="preserve">ОПК-10. </w:t>
            </w:r>
            <w:r w:rsidRPr="00124E7F">
              <w:rPr>
                <w:rFonts w:ascii="Times New Roman" w:hAnsi="Times New Roman" w:cs="Times New Roman"/>
                <w:sz w:val="24"/>
                <w:szCs w:val="24"/>
              </w:rPr>
              <w:t xml:space="preserve">Способен разрабатывать алгоритмы и </w:t>
            </w:r>
            <w:r>
              <w:rPr>
                <w:rFonts w:ascii="Times New Roman" w:hAnsi="Times New Roman" w:cs="Times New Roman"/>
                <w:sz w:val="24"/>
                <w:szCs w:val="24"/>
              </w:rPr>
              <w:t xml:space="preserve">компьютерные </w:t>
            </w:r>
            <w:r w:rsidRPr="00124E7F">
              <w:rPr>
                <w:rFonts w:ascii="Times New Roman" w:hAnsi="Times New Roman" w:cs="Times New Roman"/>
                <w:sz w:val="24"/>
                <w:szCs w:val="24"/>
              </w:rPr>
              <w:t>программ</w:t>
            </w:r>
            <w:r>
              <w:rPr>
                <w:rFonts w:ascii="Times New Roman" w:hAnsi="Times New Roman" w:cs="Times New Roman"/>
                <w:sz w:val="24"/>
                <w:szCs w:val="24"/>
              </w:rPr>
              <w:t>ы,</w:t>
            </w:r>
            <w:r w:rsidRPr="00124E7F">
              <w:rPr>
                <w:rFonts w:ascii="Times New Roman" w:hAnsi="Times New Roman" w:cs="Times New Roman"/>
                <w:sz w:val="24"/>
                <w:szCs w:val="24"/>
              </w:rPr>
              <w:t xml:space="preserve"> при</w:t>
            </w:r>
            <w:r>
              <w:rPr>
                <w:rFonts w:ascii="Times New Roman" w:hAnsi="Times New Roman" w:cs="Times New Roman"/>
                <w:sz w:val="24"/>
                <w:szCs w:val="24"/>
              </w:rPr>
              <w:t>годные для практического применения</w:t>
            </w:r>
          </w:p>
        </w:tc>
        <w:tc>
          <w:tcPr>
            <w:tcW w:w="2384" w:type="dxa"/>
          </w:tcPr>
          <w:p w14:paraId="5D113ECD" w14:textId="219E254A" w:rsidR="00241665" w:rsidRPr="00544789" w:rsidRDefault="00241665" w:rsidP="00241665">
            <w:pPr>
              <w:autoSpaceDE w:val="0"/>
              <w:autoSpaceDN w:val="0"/>
              <w:adjustRightInd w:val="0"/>
              <w:jc w:val="both"/>
              <w:rPr>
                <w:b/>
                <w:bCs/>
                <w:color w:val="FF0000"/>
                <w:sz w:val="24"/>
                <w:szCs w:val="24"/>
              </w:rPr>
            </w:pPr>
            <w:r w:rsidRPr="00C45762">
              <w:rPr>
                <w:rFonts w:ascii="Times New Roman" w:hAnsi="Times New Roman" w:cs="Times New Roman"/>
                <w:sz w:val="24"/>
                <w:szCs w:val="24"/>
              </w:rPr>
              <w:t>1.Разрабатывает алгоритмы и программные приложения для решения практических задач цифровизации.</w:t>
            </w:r>
          </w:p>
        </w:tc>
        <w:tc>
          <w:tcPr>
            <w:tcW w:w="2367" w:type="dxa"/>
          </w:tcPr>
          <w:p w14:paraId="3070C89A" w14:textId="77777777" w:rsidR="00241665" w:rsidRPr="00241665" w:rsidRDefault="00241665" w:rsidP="00241665">
            <w:pPr>
              <w:ind w:left="38"/>
              <w:rPr>
                <w:rFonts w:ascii="Times New Roman" w:hAnsi="Times New Roman" w:cs="Times New Roman"/>
                <w:strike/>
                <w:sz w:val="24"/>
                <w:szCs w:val="24"/>
              </w:rPr>
            </w:pPr>
            <w:r w:rsidRPr="00241665">
              <w:rPr>
                <w:rFonts w:ascii="Times New Roman" w:hAnsi="Times New Roman" w:cs="Times New Roman"/>
                <w:b/>
                <w:sz w:val="24"/>
                <w:szCs w:val="24"/>
                <w:u w:val="single"/>
              </w:rPr>
              <w:t>Знать</w:t>
            </w:r>
            <w:r w:rsidRPr="00241665">
              <w:rPr>
                <w:rFonts w:ascii="Times New Roman" w:hAnsi="Times New Roman" w:cs="Times New Roman"/>
                <w:sz w:val="24"/>
                <w:szCs w:val="24"/>
              </w:rPr>
              <w:t xml:space="preserve"> современные методы разработки алгоритмов при решении прикладных задач в области робототехники; современное программное обеспечение для разработки программ управления роботами; </w:t>
            </w:r>
          </w:p>
          <w:p w14:paraId="5B7900FC" w14:textId="77777777" w:rsidR="00596523" w:rsidRDefault="00596523" w:rsidP="00241665">
            <w:pPr>
              <w:autoSpaceDE w:val="0"/>
              <w:autoSpaceDN w:val="0"/>
              <w:adjustRightInd w:val="0"/>
              <w:jc w:val="both"/>
              <w:rPr>
                <w:rFonts w:ascii="Times New Roman" w:hAnsi="Times New Roman" w:cs="Times New Roman"/>
                <w:b/>
                <w:sz w:val="24"/>
                <w:szCs w:val="24"/>
                <w:u w:val="single"/>
              </w:rPr>
            </w:pPr>
          </w:p>
          <w:p w14:paraId="79A3372E" w14:textId="2D882826" w:rsidR="00241665" w:rsidRPr="00241665" w:rsidRDefault="00241665" w:rsidP="00241665">
            <w:pPr>
              <w:autoSpaceDE w:val="0"/>
              <w:autoSpaceDN w:val="0"/>
              <w:adjustRightInd w:val="0"/>
              <w:jc w:val="both"/>
              <w:rPr>
                <w:rFonts w:ascii="Times New Roman" w:hAnsi="Times New Roman" w:cs="Times New Roman"/>
                <w:b/>
                <w:bCs/>
                <w:sz w:val="24"/>
                <w:szCs w:val="24"/>
              </w:rPr>
            </w:pPr>
            <w:r w:rsidRPr="00241665">
              <w:rPr>
                <w:rFonts w:ascii="Times New Roman" w:hAnsi="Times New Roman" w:cs="Times New Roman"/>
                <w:b/>
                <w:sz w:val="24"/>
                <w:szCs w:val="24"/>
                <w:u w:val="single"/>
              </w:rPr>
              <w:lastRenderedPageBreak/>
              <w:t>Уметь</w:t>
            </w:r>
            <w:r w:rsidRPr="00241665">
              <w:rPr>
                <w:rFonts w:ascii="Times New Roman" w:hAnsi="Times New Roman" w:cs="Times New Roman"/>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w:t>
            </w:r>
          </w:p>
        </w:tc>
        <w:tc>
          <w:tcPr>
            <w:tcW w:w="2602" w:type="dxa"/>
          </w:tcPr>
          <w:p w14:paraId="3F8D6D5F" w14:textId="77777777" w:rsidR="00241665" w:rsidRPr="00241665" w:rsidRDefault="00241665" w:rsidP="00241665">
            <w:pPr>
              <w:widowControl w:val="0"/>
              <w:tabs>
                <w:tab w:val="left" w:pos="540"/>
              </w:tabs>
              <w:autoSpaceDE w:val="0"/>
              <w:autoSpaceDN w:val="0"/>
              <w:adjustRightInd w:val="0"/>
              <w:rPr>
                <w:rFonts w:ascii="Times New Roman" w:hAnsi="Times New Roman" w:cs="Times New Roman"/>
                <w:sz w:val="24"/>
                <w:szCs w:val="24"/>
                <w:highlight w:val="yellow"/>
              </w:rPr>
            </w:pPr>
            <w:r w:rsidRPr="00241665">
              <w:rPr>
                <w:rFonts w:ascii="Times New Roman" w:hAnsi="Times New Roman" w:cs="Times New Roman"/>
                <w:sz w:val="24"/>
                <w:szCs w:val="24"/>
              </w:rPr>
              <w:lastRenderedPageBreak/>
              <w:t xml:space="preserve">Провести на основе инженерного подхода оценку риска в роботизированной линии производства: построить дерево отказов. </w:t>
            </w:r>
          </w:p>
          <w:p w14:paraId="2FA9B2F3" w14:textId="77777777" w:rsidR="00241665" w:rsidRPr="00241665" w:rsidRDefault="00241665" w:rsidP="00241665">
            <w:pPr>
              <w:widowControl w:val="0"/>
              <w:tabs>
                <w:tab w:val="left" w:pos="540"/>
              </w:tabs>
              <w:autoSpaceDE w:val="0"/>
              <w:autoSpaceDN w:val="0"/>
              <w:adjustRightInd w:val="0"/>
              <w:rPr>
                <w:rFonts w:ascii="Times New Roman" w:hAnsi="Times New Roman" w:cs="Times New Roman"/>
                <w:sz w:val="24"/>
                <w:szCs w:val="24"/>
                <w:highlight w:val="yellow"/>
              </w:rPr>
            </w:pPr>
          </w:p>
          <w:p w14:paraId="0588D175" w14:textId="4BDE874A" w:rsidR="00241665" w:rsidRPr="00BE511A" w:rsidRDefault="00241665" w:rsidP="00241665">
            <w:pPr>
              <w:autoSpaceDE w:val="0"/>
              <w:autoSpaceDN w:val="0"/>
              <w:adjustRightInd w:val="0"/>
              <w:jc w:val="both"/>
              <w:rPr>
                <w:b/>
                <w:bCs/>
                <w:sz w:val="24"/>
                <w:szCs w:val="24"/>
              </w:rPr>
            </w:pPr>
            <w:r w:rsidRPr="00241665">
              <w:rPr>
                <w:rFonts w:ascii="Times New Roman" w:hAnsi="Times New Roman" w:cs="Times New Roman"/>
                <w:sz w:val="24"/>
                <w:szCs w:val="24"/>
              </w:rPr>
              <w:t>Разработать проект механической части гибкого захвата робота-манипулятора.</w:t>
            </w:r>
          </w:p>
        </w:tc>
      </w:tr>
      <w:tr w:rsidR="00241665" w:rsidRPr="00BE511A" w14:paraId="7E9F8F62" w14:textId="77777777" w:rsidTr="006853A1">
        <w:tc>
          <w:tcPr>
            <w:tcW w:w="2299" w:type="dxa"/>
            <w:vMerge/>
          </w:tcPr>
          <w:p w14:paraId="5FD0AE2C" w14:textId="77777777" w:rsidR="00241665" w:rsidRPr="00BE511A" w:rsidRDefault="00241665" w:rsidP="00241665">
            <w:pPr>
              <w:autoSpaceDE w:val="0"/>
              <w:autoSpaceDN w:val="0"/>
              <w:adjustRightInd w:val="0"/>
              <w:jc w:val="both"/>
              <w:rPr>
                <w:b/>
                <w:bCs/>
                <w:sz w:val="24"/>
                <w:szCs w:val="24"/>
              </w:rPr>
            </w:pPr>
          </w:p>
        </w:tc>
        <w:tc>
          <w:tcPr>
            <w:tcW w:w="2384" w:type="dxa"/>
          </w:tcPr>
          <w:p w14:paraId="63B6A98B" w14:textId="3138656D" w:rsidR="00241665" w:rsidRPr="00544789" w:rsidRDefault="00241665" w:rsidP="00241665">
            <w:pPr>
              <w:autoSpaceDE w:val="0"/>
              <w:autoSpaceDN w:val="0"/>
              <w:adjustRightInd w:val="0"/>
              <w:jc w:val="both"/>
              <w:rPr>
                <w:b/>
                <w:bCs/>
                <w:color w:val="FF0000"/>
                <w:sz w:val="24"/>
                <w:szCs w:val="24"/>
              </w:rPr>
            </w:pPr>
            <w:r w:rsidRPr="00C45762">
              <w:rPr>
                <w:rFonts w:ascii="Times New Roman" w:hAnsi="Times New Roman" w:cs="Times New Roman"/>
                <w:sz w:val="24"/>
                <w:szCs w:val="24"/>
              </w:rPr>
              <w:t>2.Применяет современные модели алгоритмов и программных приложений в целях развития цифровых продуктов.</w:t>
            </w:r>
          </w:p>
        </w:tc>
        <w:tc>
          <w:tcPr>
            <w:tcW w:w="2367" w:type="dxa"/>
          </w:tcPr>
          <w:p w14:paraId="4F871E1B" w14:textId="77777777" w:rsidR="00241665" w:rsidRPr="00241665" w:rsidRDefault="00241665" w:rsidP="00241665">
            <w:pPr>
              <w:ind w:left="38"/>
              <w:rPr>
                <w:rFonts w:ascii="Times New Roman" w:hAnsi="Times New Roman" w:cs="Times New Roman"/>
                <w:sz w:val="24"/>
                <w:szCs w:val="24"/>
              </w:rPr>
            </w:pPr>
            <w:r w:rsidRPr="00241665">
              <w:rPr>
                <w:rFonts w:ascii="Times New Roman" w:hAnsi="Times New Roman" w:cs="Times New Roman"/>
                <w:b/>
                <w:sz w:val="24"/>
                <w:szCs w:val="24"/>
                <w:u w:val="single"/>
              </w:rPr>
              <w:t>Знать</w:t>
            </w:r>
            <w:r w:rsidRPr="00241665">
              <w:rPr>
                <w:rFonts w:ascii="Times New Roman" w:hAnsi="Times New Roman" w:cs="Times New Roman"/>
                <w:sz w:val="24"/>
                <w:szCs w:val="24"/>
              </w:rPr>
              <w:t xml:space="preserve"> современные модели алгоритмов, используемые для анализа и моделирования при создании цифровых продуктов в области робототехники</w:t>
            </w:r>
          </w:p>
          <w:p w14:paraId="71933859" w14:textId="7F835C8E" w:rsidR="00241665" w:rsidRPr="00596523" w:rsidRDefault="00241665" w:rsidP="00596523">
            <w:pPr>
              <w:ind w:left="38"/>
              <w:rPr>
                <w:rFonts w:ascii="Times New Roman" w:hAnsi="Times New Roman" w:cs="Times New Roman"/>
                <w:b/>
                <w:sz w:val="24"/>
                <w:szCs w:val="24"/>
                <w:u w:val="single"/>
              </w:rPr>
            </w:pPr>
            <w:r w:rsidRPr="00241665">
              <w:rPr>
                <w:rFonts w:ascii="Times New Roman" w:hAnsi="Times New Roman" w:cs="Times New Roman"/>
                <w:b/>
                <w:sz w:val="24"/>
                <w:szCs w:val="24"/>
                <w:u w:val="single"/>
              </w:rPr>
              <w:t>Уметь</w:t>
            </w:r>
            <w:r w:rsidRPr="00241665">
              <w:rPr>
                <w:rFonts w:ascii="Times New Roman" w:hAnsi="Times New Roman" w:cs="Times New Roman"/>
                <w:sz w:val="24"/>
                <w:szCs w:val="24"/>
              </w:rPr>
              <w:t xml:space="preserve"> выбирать и применять методы анализа и моделирования в зависимости от решаемой задачи.</w:t>
            </w:r>
          </w:p>
        </w:tc>
        <w:tc>
          <w:tcPr>
            <w:tcW w:w="2602" w:type="dxa"/>
          </w:tcPr>
          <w:p w14:paraId="1D8E089A" w14:textId="77777777" w:rsidR="00241665" w:rsidRPr="00241665" w:rsidRDefault="00241665" w:rsidP="00241665">
            <w:pPr>
              <w:autoSpaceDE w:val="0"/>
              <w:autoSpaceDN w:val="0"/>
              <w:adjustRightInd w:val="0"/>
              <w:jc w:val="both"/>
              <w:rPr>
                <w:rFonts w:ascii="Times New Roman" w:hAnsi="Times New Roman" w:cs="Times New Roman"/>
                <w:sz w:val="24"/>
                <w:szCs w:val="24"/>
              </w:rPr>
            </w:pPr>
            <w:r w:rsidRPr="00241665">
              <w:rPr>
                <w:rFonts w:ascii="Times New Roman" w:hAnsi="Times New Roman" w:cs="Times New Roman"/>
                <w:sz w:val="24"/>
                <w:szCs w:val="24"/>
              </w:rPr>
              <w:t>Провести анализ робота-манипулятора, как элемента сложной системы и сетевого автомата</w:t>
            </w:r>
          </w:p>
          <w:p w14:paraId="6CECAFCB" w14:textId="77777777" w:rsidR="00241665" w:rsidRPr="00241665" w:rsidRDefault="00241665" w:rsidP="00241665">
            <w:pPr>
              <w:autoSpaceDE w:val="0"/>
              <w:autoSpaceDN w:val="0"/>
              <w:adjustRightInd w:val="0"/>
              <w:jc w:val="both"/>
              <w:rPr>
                <w:rFonts w:ascii="Times New Roman" w:hAnsi="Times New Roman" w:cs="Times New Roman"/>
                <w:sz w:val="24"/>
                <w:szCs w:val="24"/>
              </w:rPr>
            </w:pPr>
          </w:p>
          <w:p w14:paraId="1A014ABA" w14:textId="77777777" w:rsidR="00241665" w:rsidRPr="00241665" w:rsidRDefault="00241665" w:rsidP="00241665">
            <w:pPr>
              <w:autoSpaceDE w:val="0"/>
              <w:autoSpaceDN w:val="0"/>
              <w:adjustRightInd w:val="0"/>
              <w:jc w:val="both"/>
              <w:rPr>
                <w:rFonts w:ascii="Times New Roman" w:hAnsi="Times New Roman" w:cs="Times New Roman"/>
                <w:sz w:val="24"/>
                <w:szCs w:val="24"/>
              </w:rPr>
            </w:pPr>
          </w:p>
          <w:p w14:paraId="315899ED" w14:textId="77777777" w:rsidR="00241665" w:rsidRDefault="00241665" w:rsidP="00241665">
            <w:pPr>
              <w:autoSpaceDE w:val="0"/>
              <w:autoSpaceDN w:val="0"/>
              <w:adjustRightInd w:val="0"/>
              <w:jc w:val="both"/>
              <w:rPr>
                <w:rFonts w:ascii="Times New Roman" w:hAnsi="Times New Roman" w:cs="Times New Roman"/>
                <w:sz w:val="24"/>
                <w:szCs w:val="24"/>
              </w:rPr>
            </w:pPr>
            <w:r w:rsidRPr="00241665">
              <w:rPr>
                <w:rFonts w:ascii="Times New Roman" w:hAnsi="Times New Roman" w:cs="Times New Roman"/>
                <w:sz w:val="24"/>
                <w:szCs w:val="24"/>
              </w:rPr>
              <w:t>Разработать модель захватного устройства в среде Matlab.</w:t>
            </w:r>
          </w:p>
          <w:p w14:paraId="37E59C07" w14:textId="0856D1DD" w:rsidR="00241665" w:rsidRPr="00BE511A" w:rsidRDefault="00241665" w:rsidP="00241665">
            <w:pPr>
              <w:autoSpaceDE w:val="0"/>
              <w:autoSpaceDN w:val="0"/>
              <w:adjustRightInd w:val="0"/>
              <w:jc w:val="both"/>
              <w:rPr>
                <w:b/>
                <w:bCs/>
                <w:sz w:val="24"/>
                <w:szCs w:val="24"/>
              </w:rPr>
            </w:pPr>
          </w:p>
        </w:tc>
      </w:tr>
      <w:tr w:rsidR="00241665" w:rsidRPr="00BE511A" w14:paraId="76816F4E" w14:textId="77777777" w:rsidTr="006853A1">
        <w:tc>
          <w:tcPr>
            <w:tcW w:w="2299" w:type="dxa"/>
            <w:vMerge w:val="restart"/>
          </w:tcPr>
          <w:p w14:paraId="4F80D1F6" w14:textId="0E01AF52" w:rsidR="00241665" w:rsidRPr="00BE511A" w:rsidRDefault="00241665" w:rsidP="00241665">
            <w:pPr>
              <w:autoSpaceDE w:val="0"/>
              <w:autoSpaceDN w:val="0"/>
              <w:adjustRightInd w:val="0"/>
              <w:jc w:val="both"/>
              <w:rPr>
                <w:b/>
                <w:bCs/>
                <w:sz w:val="24"/>
                <w:szCs w:val="24"/>
              </w:rPr>
            </w:pPr>
            <w:r>
              <w:rPr>
                <w:rFonts w:ascii="Times New Roman" w:hAnsi="Times New Roman" w:cs="Times New Roman"/>
                <w:sz w:val="24"/>
                <w:szCs w:val="24"/>
              </w:rPr>
              <w:t xml:space="preserve">ПКП-2. </w:t>
            </w:r>
            <w:r w:rsidRPr="00E12719">
              <w:rPr>
                <w:rFonts w:ascii="Times New Roman" w:hAnsi="Times New Roman" w:cs="Times New Roman"/>
                <w:sz w:val="24"/>
                <w:szCs w:val="24"/>
              </w:rPr>
              <w:t xml:space="preserve">Способность применять основные механизмы организации, проведения, контроля исследовательской деятельности инновационной сферы, проводить эксперименты на действующих </w:t>
            </w:r>
            <w:r>
              <w:rPr>
                <w:rFonts w:ascii="Times New Roman" w:hAnsi="Times New Roman" w:cs="Times New Roman"/>
                <w:sz w:val="24"/>
                <w:szCs w:val="24"/>
              </w:rPr>
              <w:t>прототипах</w:t>
            </w:r>
            <w:r w:rsidRPr="00E12719">
              <w:rPr>
                <w:rFonts w:ascii="Times New Roman" w:hAnsi="Times New Roman" w:cs="Times New Roman"/>
                <w:sz w:val="24"/>
                <w:szCs w:val="24"/>
              </w:rPr>
              <w:t xml:space="preserve"> и образцах мехатронных и ро</w:t>
            </w:r>
            <w:r>
              <w:rPr>
                <w:rFonts w:ascii="Times New Roman" w:hAnsi="Times New Roman" w:cs="Times New Roman"/>
                <w:sz w:val="24"/>
                <w:szCs w:val="24"/>
              </w:rPr>
              <w:t xml:space="preserve">бототехнических систем </w:t>
            </w:r>
          </w:p>
        </w:tc>
        <w:tc>
          <w:tcPr>
            <w:tcW w:w="2384" w:type="dxa"/>
          </w:tcPr>
          <w:p w14:paraId="7C981EAE" w14:textId="783A78AD" w:rsidR="00241665" w:rsidRPr="00C45762" w:rsidRDefault="00241665" w:rsidP="00241665">
            <w:pPr>
              <w:jc w:val="both"/>
              <w:rPr>
                <w:rFonts w:ascii="Times New Roman" w:hAnsi="Times New Roman" w:cs="Times New Roman"/>
                <w:sz w:val="24"/>
              </w:rPr>
            </w:pPr>
            <w:r w:rsidRPr="00C45762">
              <w:rPr>
                <w:rFonts w:ascii="Times New Roman" w:hAnsi="Times New Roman" w:cs="Times New Roman"/>
                <w:sz w:val="24"/>
              </w:rPr>
              <w:t>1.Демонстрирует навыки планирования необходимых экспериментов, получает адекватную модель и исследует ее.</w:t>
            </w:r>
          </w:p>
          <w:p w14:paraId="1C03A0C3" w14:textId="77777777" w:rsidR="00241665" w:rsidRPr="00C45762" w:rsidRDefault="00241665" w:rsidP="00241665">
            <w:pPr>
              <w:autoSpaceDE w:val="0"/>
              <w:autoSpaceDN w:val="0"/>
              <w:adjustRightInd w:val="0"/>
              <w:jc w:val="both"/>
              <w:rPr>
                <w:rFonts w:ascii="Times New Roman" w:hAnsi="Times New Roman" w:cs="Times New Roman"/>
                <w:b/>
                <w:bCs/>
                <w:sz w:val="24"/>
                <w:szCs w:val="24"/>
              </w:rPr>
            </w:pPr>
          </w:p>
        </w:tc>
        <w:tc>
          <w:tcPr>
            <w:tcW w:w="2367" w:type="dxa"/>
          </w:tcPr>
          <w:p w14:paraId="09069841" w14:textId="77777777" w:rsidR="00241665" w:rsidRPr="00C45762" w:rsidRDefault="00241665" w:rsidP="00241665">
            <w:pPr>
              <w:ind w:left="38"/>
              <w:rPr>
                <w:rFonts w:ascii="Times New Roman" w:hAnsi="Times New Roman" w:cs="Times New Roman"/>
                <w:strike/>
                <w:sz w:val="24"/>
                <w:szCs w:val="24"/>
              </w:rPr>
            </w:pPr>
            <w:r w:rsidRPr="00C45762">
              <w:rPr>
                <w:rFonts w:ascii="Times New Roman" w:hAnsi="Times New Roman" w:cs="Times New Roman"/>
                <w:b/>
                <w:sz w:val="24"/>
                <w:szCs w:val="24"/>
                <w:u w:val="single"/>
              </w:rPr>
              <w:t>Знать</w:t>
            </w:r>
            <w:r w:rsidRPr="00C45762">
              <w:rPr>
                <w:rFonts w:ascii="Times New Roman" w:hAnsi="Times New Roman" w:cs="Times New Roman"/>
                <w:sz w:val="24"/>
                <w:szCs w:val="24"/>
              </w:rPr>
              <w:t xml:space="preserve"> методы и стандарты организации научно-исследовательских и конструкторских работ; методы планирования экспериментов и оценки адекватности цифровой модели прототипу мехатронной и робототехнической системы; системы адаптивного и неадаптивного управления по заданной модели.</w:t>
            </w:r>
          </w:p>
          <w:p w14:paraId="523B1CE0" w14:textId="5D0BA651" w:rsidR="00241665" w:rsidRPr="00C45762" w:rsidRDefault="00241665" w:rsidP="00241665">
            <w:pPr>
              <w:autoSpaceDE w:val="0"/>
              <w:autoSpaceDN w:val="0"/>
              <w:adjustRightInd w:val="0"/>
              <w:jc w:val="both"/>
              <w:rPr>
                <w:rFonts w:ascii="Times New Roman" w:hAnsi="Times New Roman" w:cs="Times New Roman"/>
                <w:b/>
                <w:bCs/>
                <w:sz w:val="24"/>
                <w:szCs w:val="24"/>
              </w:rPr>
            </w:pPr>
            <w:r w:rsidRPr="00C45762">
              <w:rPr>
                <w:rFonts w:ascii="Times New Roman" w:hAnsi="Times New Roman" w:cs="Times New Roman"/>
                <w:b/>
                <w:sz w:val="24"/>
                <w:szCs w:val="24"/>
                <w:u w:val="single"/>
              </w:rPr>
              <w:t>Уметь</w:t>
            </w:r>
            <w:r w:rsidRPr="00C45762">
              <w:rPr>
                <w:rFonts w:ascii="Times New Roman" w:hAnsi="Times New Roman" w:cs="Times New Roman"/>
                <w:sz w:val="24"/>
                <w:szCs w:val="24"/>
              </w:rPr>
              <w:t xml:space="preserve"> осуществлять разработку управления сочинениями манипулятора, </w:t>
            </w:r>
            <w:r w:rsidRPr="00C45762">
              <w:rPr>
                <w:rFonts w:ascii="Times New Roman" w:hAnsi="Times New Roman" w:cs="Times New Roman"/>
                <w:sz w:val="24"/>
                <w:szCs w:val="24"/>
              </w:rPr>
              <w:lastRenderedPageBreak/>
              <w:t>сервомеханизмов по скорости, ускорению, силе; программировать микропроцессорное устройство по разработанному алгоритму; разрабатывать техническое задание; проводить оформление отчетной документации; проводить испытания и контроль разработанного образца.</w:t>
            </w:r>
          </w:p>
        </w:tc>
        <w:tc>
          <w:tcPr>
            <w:tcW w:w="2602" w:type="dxa"/>
          </w:tcPr>
          <w:p w14:paraId="27CDF241" w14:textId="0C7676D5" w:rsidR="00241665" w:rsidRPr="00241665" w:rsidRDefault="00241665" w:rsidP="00241665">
            <w:pPr>
              <w:autoSpaceDE w:val="0"/>
              <w:autoSpaceDN w:val="0"/>
              <w:adjustRightInd w:val="0"/>
              <w:jc w:val="both"/>
              <w:rPr>
                <w:rFonts w:ascii="Times New Roman" w:hAnsi="Times New Roman" w:cs="Times New Roman"/>
                <w:sz w:val="24"/>
                <w:szCs w:val="24"/>
              </w:rPr>
            </w:pPr>
            <w:r w:rsidRPr="00241665">
              <w:rPr>
                <w:rFonts w:ascii="Times New Roman" w:hAnsi="Times New Roman" w:cs="Times New Roman"/>
                <w:sz w:val="24"/>
                <w:szCs w:val="24"/>
              </w:rPr>
              <w:lastRenderedPageBreak/>
              <w:t>Провести анализ автоматизированной системы управления производственным процессом.</w:t>
            </w:r>
          </w:p>
          <w:p w14:paraId="22D3679B" w14:textId="77777777" w:rsidR="00241665" w:rsidRDefault="00241665" w:rsidP="00241665">
            <w:pPr>
              <w:autoSpaceDE w:val="0"/>
              <w:autoSpaceDN w:val="0"/>
              <w:adjustRightInd w:val="0"/>
              <w:jc w:val="both"/>
              <w:rPr>
                <w:rFonts w:ascii="Times New Roman" w:hAnsi="Times New Roman" w:cs="Times New Roman"/>
                <w:strike/>
                <w:sz w:val="24"/>
                <w:szCs w:val="24"/>
                <w:highlight w:val="yellow"/>
              </w:rPr>
            </w:pPr>
          </w:p>
          <w:p w14:paraId="584F7EDA" w14:textId="46A57458" w:rsidR="00C45762" w:rsidRPr="00C45762" w:rsidRDefault="00C45762" w:rsidP="00241665">
            <w:pPr>
              <w:autoSpaceDE w:val="0"/>
              <w:autoSpaceDN w:val="0"/>
              <w:adjustRightInd w:val="0"/>
              <w:jc w:val="both"/>
              <w:rPr>
                <w:rFonts w:ascii="Times New Roman" w:hAnsi="Times New Roman" w:cs="Times New Roman"/>
                <w:sz w:val="24"/>
                <w:szCs w:val="24"/>
                <w:highlight w:val="yellow"/>
              </w:rPr>
            </w:pPr>
            <w:r w:rsidRPr="00C45762">
              <w:rPr>
                <w:rFonts w:ascii="Times New Roman" w:hAnsi="Times New Roman" w:cs="Times New Roman"/>
                <w:sz w:val="24"/>
                <w:szCs w:val="24"/>
              </w:rPr>
              <w:t>Привести примеры использования машинного обучения в робототехнике. Описать алгоритмы, используемые для решения этих задач.</w:t>
            </w:r>
          </w:p>
          <w:p w14:paraId="233A5D6F" w14:textId="77777777" w:rsidR="00241665" w:rsidRPr="00544789" w:rsidRDefault="00241665" w:rsidP="00241665">
            <w:pPr>
              <w:autoSpaceDE w:val="0"/>
              <w:autoSpaceDN w:val="0"/>
              <w:adjustRightInd w:val="0"/>
              <w:jc w:val="both"/>
              <w:rPr>
                <w:rFonts w:ascii="Times New Roman" w:hAnsi="Times New Roman" w:cs="Times New Roman"/>
                <w:strike/>
                <w:sz w:val="24"/>
                <w:szCs w:val="24"/>
                <w:highlight w:val="yellow"/>
              </w:rPr>
            </w:pPr>
          </w:p>
          <w:p w14:paraId="111F20AD" w14:textId="77777777" w:rsidR="00241665" w:rsidRPr="00544789" w:rsidRDefault="00241665" w:rsidP="00241665">
            <w:pPr>
              <w:autoSpaceDE w:val="0"/>
              <w:autoSpaceDN w:val="0"/>
              <w:adjustRightInd w:val="0"/>
              <w:jc w:val="both"/>
              <w:rPr>
                <w:rFonts w:ascii="Times New Roman" w:hAnsi="Times New Roman" w:cs="Times New Roman"/>
                <w:strike/>
                <w:sz w:val="24"/>
                <w:szCs w:val="24"/>
                <w:highlight w:val="yellow"/>
              </w:rPr>
            </w:pPr>
          </w:p>
          <w:p w14:paraId="57508B5F" w14:textId="77777777" w:rsidR="00C45762" w:rsidRDefault="00C45762" w:rsidP="00241665">
            <w:pPr>
              <w:autoSpaceDE w:val="0"/>
              <w:autoSpaceDN w:val="0"/>
              <w:adjustRightInd w:val="0"/>
              <w:jc w:val="both"/>
              <w:rPr>
                <w:rFonts w:ascii="Times New Roman" w:hAnsi="Times New Roman" w:cs="Times New Roman"/>
                <w:sz w:val="24"/>
                <w:szCs w:val="24"/>
              </w:rPr>
            </w:pPr>
          </w:p>
          <w:p w14:paraId="40CF9484" w14:textId="016D1B67" w:rsidR="00C45762" w:rsidRPr="00241665" w:rsidRDefault="00C45762" w:rsidP="00241665">
            <w:pPr>
              <w:autoSpaceDE w:val="0"/>
              <w:autoSpaceDN w:val="0"/>
              <w:adjustRightInd w:val="0"/>
              <w:jc w:val="both"/>
              <w:rPr>
                <w:b/>
                <w:bCs/>
                <w:sz w:val="24"/>
                <w:szCs w:val="24"/>
              </w:rPr>
            </w:pPr>
          </w:p>
        </w:tc>
      </w:tr>
      <w:tr w:rsidR="00241665" w:rsidRPr="00BE511A" w14:paraId="5016021B" w14:textId="77777777" w:rsidTr="006853A1">
        <w:tc>
          <w:tcPr>
            <w:tcW w:w="2299" w:type="dxa"/>
            <w:vMerge/>
          </w:tcPr>
          <w:p w14:paraId="4012253D" w14:textId="080F8AE8" w:rsidR="00241665" w:rsidRPr="00BE511A" w:rsidRDefault="00241665" w:rsidP="00241665">
            <w:pPr>
              <w:autoSpaceDE w:val="0"/>
              <w:autoSpaceDN w:val="0"/>
              <w:adjustRightInd w:val="0"/>
              <w:jc w:val="both"/>
              <w:rPr>
                <w:b/>
                <w:bCs/>
                <w:sz w:val="24"/>
                <w:szCs w:val="24"/>
              </w:rPr>
            </w:pPr>
          </w:p>
        </w:tc>
        <w:tc>
          <w:tcPr>
            <w:tcW w:w="2384" w:type="dxa"/>
          </w:tcPr>
          <w:p w14:paraId="132B6184" w14:textId="2639336A" w:rsidR="00241665" w:rsidRPr="00C45762" w:rsidRDefault="00241665" w:rsidP="00241665">
            <w:pPr>
              <w:jc w:val="both"/>
              <w:rPr>
                <w:rFonts w:ascii="Times New Roman" w:hAnsi="Times New Roman" w:cs="Times New Roman"/>
                <w:sz w:val="24"/>
              </w:rPr>
            </w:pPr>
            <w:r w:rsidRPr="00C45762">
              <w:rPr>
                <w:rFonts w:ascii="Times New Roman" w:hAnsi="Times New Roman" w:cs="Times New Roman"/>
                <w:sz w:val="24"/>
              </w:rPr>
              <w:t xml:space="preserve">2.Обладает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tc>
        <w:tc>
          <w:tcPr>
            <w:tcW w:w="2367" w:type="dxa"/>
          </w:tcPr>
          <w:p w14:paraId="22F84DD1" w14:textId="77777777" w:rsidR="00241665" w:rsidRPr="00C45762" w:rsidRDefault="00241665" w:rsidP="00241665">
            <w:pPr>
              <w:ind w:left="38"/>
              <w:rPr>
                <w:rFonts w:ascii="Times New Roman" w:hAnsi="Times New Roman" w:cs="Times New Roman"/>
                <w:sz w:val="24"/>
                <w:szCs w:val="24"/>
              </w:rPr>
            </w:pPr>
            <w:r w:rsidRPr="00C45762">
              <w:rPr>
                <w:rFonts w:ascii="Times New Roman" w:hAnsi="Times New Roman" w:cs="Times New Roman"/>
                <w:b/>
                <w:sz w:val="24"/>
                <w:szCs w:val="24"/>
                <w:u w:val="single"/>
              </w:rPr>
              <w:t xml:space="preserve">Знать </w:t>
            </w:r>
            <w:r w:rsidRPr="00C45762">
              <w:rPr>
                <w:rFonts w:ascii="Times New Roman" w:hAnsi="Times New Roman" w:cs="Times New Roman"/>
                <w:sz w:val="24"/>
                <w:szCs w:val="24"/>
              </w:rPr>
              <w:t>методы технико-экономического обоснования архитектуры, компонентов, интерфейсов и других характеристик отдельных устройств и подсистем мехатронных и роботехнических систем; организационные методы разработки программного обеспечения, основанные на получении, анализе и проверке требований к программному обеспечению и результатам исследований.</w:t>
            </w:r>
          </w:p>
          <w:p w14:paraId="0248BBF4" w14:textId="2ACDFCFB" w:rsidR="00241665" w:rsidRPr="00C45762" w:rsidRDefault="00241665" w:rsidP="00241665">
            <w:pPr>
              <w:autoSpaceDE w:val="0"/>
              <w:autoSpaceDN w:val="0"/>
              <w:adjustRightInd w:val="0"/>
              <w:jc w:val="both"/>
              <w:rPr>
                <w:b/>
                <w:bCs/>
                <w:sz w:val="24"/>
                <w:szCs w:val="24"/>
              </w:rPr>
            </w:pPr>
            <w:r w:rsidRPr="00C45762">
              <w:rPr>
                <w:rFonts w:ascii="Times New Roman" w:hAnsi="Times New Roman" w:cs="Times New Roman"/>
                <w:b/>
                <w:sz w:val="24"/>
                <w:szCs w:val="24"/>
                <w:u w:val="single"/>
              </w:rPr>
              <w:t xml:space="preserve">Уметь </w:t>
            </w:r>
            <w:r w:rsidRPr="00C45762">
              <w:rPr>
                <w:rFonts w:ascii="Times New Roman" w:hAnsi="Times New Roman" w:cs="Times New Roman"/>
                <w:sz w:val="24"/>
                <w:szCs w:val="24"/>
              </w:rPr>
              <w:t xml:space="preserve">проводить технико-экономическое обоснование конфигурации с учетом жизненного </w:t>
            </w:r>
            <w:r w:rsidRPr="00C45762">
              <w:rPr>
                <w:rFonts w:ascii="Times New Roman" w:hAnsi="Times New Roman" w:cs="Times New Roman"/>
                <w:sz w:val="24"/>
                <w:szCs w:val="24"/>
              </w:rPr>
              <w:lastRenderedPageBreak/>
              <w:t>цикла системы; проводить расчеты, проектирование и отладку устройств с учетом результатов исследований.</w:t>
            </w:r>
          </w:p>
        </w:tc>
        <w:tc>
          <w:tcPr>
            <w:tcW w:w="2602" w:type="dxa"/>
          </w:tcPr>
          <w:p w14:paraId="65C13D1F" w14:textId="77777777" w:rsidR="00C45762" w:rsidRPr="00C45762" w:rsidRDefault="00C45762" w:rsidP="00C45762">
            <w:pPr>
              <w:autoSpaceDE w:val="0"/>
              <w:autoSpaceDN w:val="0"/>
              <w:adjustRightInd w:val="0"/>
              <w:jc w:val="both"/>
              <w:rPr>
                <w:rFonts w:ascii="Times New Roman" w:hAnsi="Times New Roman" w:cs="Times New Roman"/>
                <w:sz w:val="24"/>
                <w:szCs w:val="24"/>
              </w:rPr>
            </w:pPr>
            <w:r w:rsidRPr="00C45762">
              <w:rPr>
                <w:rFonts w:ascii="Times New Roman" w:hAnsi="Times New Roman" w:cs="Times New Roman"/>
                <w:sz w:val="24"/>
                <w:szCs w:val="24"/>
              </w:rPr>
              <w:lastRenderedPageBreak/>
              <w:t>Разработать техническое задание на разработку робота-манипулятора.</w:t>
            </w:r>
          </w:p>
          <w:p w14:paraId="4152C03A" w14:textId="77777777" w:rsidR="00C45762" w:rsidRPr="00C45762" w:rsidRDefault="00C45762" w:rsidP="00C45762">
            <w:pPr>
              <w:autoSpaceDE w:val="0"/>
              <w:autoSpaceDN w:val="0"/>
              <w:adjustRightInd w:val="0"/>
              <w:jc w:val="both"/>
              <w:rPr>
                <w:rFonts w:ascii="Times New Roman" w:hAnsi="Times New Roman" w:cs="Times New Roman"/>
                <w:sz w:val="24"/>
                <w:szCs w:val="24"/>
              </w:rPr>
            </w:pPr>
          </w:p>
          <w:p w14:paraId="1EA5557A" w14:textId="76A0D4F2" w:rsidR="00C45762" w:rsidRPr="00C45762" w:rsidRDefault="00C45762" w:rsidP="00C45762">
            <w:pPr>
              <w:autoSpaceDE w:val="0"/>
              <w:autoSpaceDN w:val="0"/>
              <w:adjustRightInd w:val="0"/>
              <w:jc w:val="both"/>
              <w:rPr>
                <w:rFonts w:ascii="Times New Roman" w:hAnsi="Times New Roman" w:cs="Times New Roman"/>
                <w:sz w:val="24"/>
                <w:szCs w:val="24"/>
              </w:rPr>
            </w:pPr>
            <w:r w:rsidRPr="00C45762">
              <w:rPr>
                <w:rFonts w:ascii="Times New Roman" w:hAnsi="Times New Roman" w:cs="Times New Roman"/>
                <w:sz w:val="24"/>
                <w:szCs w:val="24"/>
              </w:rPr>
              <w:t>Разработать план-график разработки программной части управления манипулятором</w:t>
            </w:r>
            <w:r>
              <w:rPr>
                <w:rFonts w:ascii="Times New Roman" w:hAnsi="Times New Roman" w:cs="Times New Roman"/>
                <w:sz w:val="24"/>
                <w:szCs w:val="24"/>
              </w:rPr>
              <w:t>.</w:t>
            </w:r>
          </w:p>
          <w:p w14:paraId="47CCEC15" w14:textId="77777777" w:rsidR="00C45762" w:rsidRPr="00C45762" w:rsidRDefault="00C45762" w:rsidP="00C45762">
            <w:pPr>
              <w:autoSpaceDE w:val="0"/>
              <w:autoSpaceDN w:val="0"/>
              <w:adjustRightInd w:val="0"/>
              <w:jc w:val="both"/>
              <w:rPr>
                <w:rFonts w:ascii="Times New Roman" w:hAnsi="Times New Roman" w:cs="Times New Roman"/>
                <w:sz w:val="24"/>
                <w:szCs w:val="24"/>
              </w:rPr>
            </w:pPr>
          </w:p>
          <w:p w14:paraId="3B5F3F8E" w14:textId="77777777" w:rsidR="00241665" w:rsidRPr="00BE511A" w:rsidRDefault="00241665" w:rsidP="00C45762">
            <w:pPr>
              <w:autoSpaceDE w:val="0"/>
              <w:autoSpaceDN w:val="0"/>
              <w:adjustRightInd w:val="0"/>
              <w:jc w:val="both"/>
              <w:rPr>
                <w:b/>
                <w:bCs/>
                <w:sz w:val="24"/>
                <w:szCs w:val="24"/>
              </w:rPr>
            </w:pPr>
          </w:p>
        </w:tc>
      </w:tr>
      <w:tr w:rsidR="00241665" w:rsidRPr="00BE511A" w14:paraId="34F5FAA4" w14:textId="77777777" w:rsidTr="006853A1">
        <w:tc>
          <w:tcPr>
            <w:tcW w:w="2299" w:type="dxa"/>
            <w:vMerge/>
          </w:tcPr>
          <w:p w14:paraId="28AE7973" w14:textId="77777777" w:rsidR="00241665" w:rsidRPr="00BE511A" w:rsidRDefault="00241665" w:rsidP="00241665">
            <w:pPr>
              <w:autoSpaceDE w:val="0"/>
              <w:autoSpaceDN w:val="0"/>
              <w:adjustRightInd w:val="0"/>
              <w:jc w:val="both"/>
              <w:rPr>
                <w:b/>
                <w:bCs/>
                <w:sz w:val="24"/>
                <w:szCs w:val="24"/>
              </w:rPr>
            </w:pPr>
          </w:p>
        </w:tc>
        <w:tc>
          <w:tcPr>
            <w:tcW w:w="2384" w:type="dxa"/>
          </w:tcPr>
          <w:p w14:paraId="4875FC88" w14:textId="447AA716" w:rsidR="00241665" w:rsidRPr="00C45762" w:rsidRDefault="00241665" w:rsidP="00241665">
            <w:pPr>
              <w:autoSpaceDE w:val="0"/>
              <w:autoSpaceDN w:val="0"/>
              <w:adjustRightInd w:val="0"/>
              <w:jc w:val="both"/>
              <w:rPr>
                <w:rFonts w:ascii="Times New Roman" w:hAnsi="Times New Roman" w:cs="Times New Roman"/>
                <w:b/>
                <w:bCs/>
                <w:sz w:val="24"/>
                <w:szCs w:val="24"/>
              </w:rPr>
            </w:pPr>
            <w:r w:rsidRPr="00C45762">
              <w:rPr>
                <w:rFonts w:ascii="Times New Roman" w:hAnsi="Times New Roman" w:cs="Times New Roman"/>
                <w:sz w:val="24"/>
                <w:szCs w:val="24"/>
              </w:rPr>
              <w:t>3.Демонстрирует знание основ создания мехатронных и робототехнических систем, их подсистем и отдельных модулей.</w:t>
            </w:r>
          </w:p>
        </w:tc>
        <w:tc>
          <w:tcPr>
            <w:tcW w:w="2367" w:type="dxa"/>
          </w:tcPr>
          <w:p w14:paraId="3B6EE98C" w14:textId="77777777" w:rsidR="00241665" w:rsidRPr="00C45762" w:rsidRDefault="00241665" w:rsidP="00241665">
            <w:pPr>
              <w:ind w:left="38"/>
              <w:rPr>
                <w:rFonts w:ascii="Times New Roman" w:hAnsi="Times New Roman" w:cs="Times New Roman"/>
                <w:sz w:val="24"/>
                <w:szCs w:val="24"/>
              </w:rPr>
            </w:pPr>
            <w:r w:rsidRPr="00C45762">
              <w:rPr>
                <w:rFonts w:ascii="Times New Roman" w:hAnsi="Times New Roman" w:cs="Times New Roman"/>
                <w:b/>
                <w:sz w:val="24"/>
                <w:szCs w:val="24"/>
                <w:u w:val="single"/>
              </w:rPr>
              <w:t>Знать</w:t>
            </w:r>
            <w:r w:rsidRPr="00C45762">
              <w:rPr>
                <w:rFonts w:ascii="Times New Roman" w:hAnsi="Times New Roman" w:cs="Times New Roman"/>
                <w:sz w:val="24"/>
                <w:szCs w:val="24"/>
              </w:rPr>
              <w:t xml:space="preserve"> методы и средства для создания мехатронных и робототехнических систем, их подсистем и отдельных модулей.</w:t>
            </w:r>
          </w:p>
          <w:p w14:paraId="7165B961" w14:textId="29027AD3" w:rsidR="00241665" w:rsidRPr="00C45762" w:rsidRDefault="00241665" w:rsidP="00241665">
            <w:pPr>
              <w:autoSpaceDE w:val="0"/>
              <w:autoSpaceDN w:val="0"/>
              <w:adjustRightInd w:val="0"/>
              <w:jc w:val="both"/>
              <w:rPr>
                <w:b/>
                <w:bCs/>
                <w:sz w:val="24"/>
                <w:szCs w:val="24"/>
              </w:rPr>
            </w:pPr>
            <w:r w:rsidRPr="00C45762">
              <w:rPr>
                <w:rFonts w:ascii="Times New Roman" w:hAnsi="Times New Roman" w:cs="Times New Roman"/>
                <w:b/>
                <w:sz w:val="24"/>
                <w:szCs w:val="24"/>
                <w:u w:val="single"/>
              </w:rPr>
              <w:t>Уметь</w:t>
            </w:r>
            <w:r w:rsidRPr="00C45762">
              <w:rPr>
                <w:rFonts w:ascii="Times New Roman" w:hAnsi="Times New Roman" w:cs="Times New Roman"/>
                <w:sz w:val="24"/>
                <w:szCs w:val="24"/>
              </w:rPr>
              <w:t xml:space="preserve"> выбирать необходимые типы робототехнических и мехатронных систем; определять для них способы и системы управления.</w:t>
            </w:r>
          </w:p>
        </w:tc>
        <w:tc>
          <w:tcPr>
            <w:tcW w:w="2602" w:type="dxa"/>
          </w:tcPr>
          <w:p w14:paraId="25F7188F" w14:textId="77777777" w:rsidR="00C45762" w:rsidRDefault="00C45762" w:rsidP="00C45762">
            <w:pPr>
              <w:autoSpaceDE w:val="0"/>
              <w:autoSpaceDN w:val="0"/>
              <w:adjustRightInd w:val="0"/>
              <w:jc w:val="both"/>
              <w:rPr>
                <w:rFonts w:ascii="Times New Roman" w:hAnsi="Times New Roman" w:cs="Times New Roman"/>
                <w:sz w:val="24"/>
                <w:szCs w:val="24"/>
              </w:rPr>
            </w:pPr>
            <w:r w:rsidRPr="00241665">
              <w:rPr>
                <w:rFonts w:ascii="Times New Roman" w:hAnsi="Times New Roman" w:cs="Times New Roman"/>
                <w:sz w:val="24"/>
                <w:szCs w:val="24"/>
              </w:rPr>
              <w:t xml:space="preserve">Провести разработку микроконтроллерной </w:t>
            </w:r>
            <w:r>
              <w:rPr>
                <w:rFonts w:ascii="Times New Roman" w:hAnsi="Times New Roman" w:cs="Times New Roman"/>
                <w:sz w:val="24"/>
                <w:szCs w:val="24"/>
              </w:rPr>
              <w:t>модели</w:t>
            </w:r>
            <w:r w:rsidRPr="00241665">
              <w:rPr>
                <w:rFonts w:ascii="Times New Roman" w:hAnsi="Times New Roman" w:cs="Times New Roman"/>
                <w:sz w:val="24"/>
                <w:szCs w:val="24"/>
              </w:rPr>
              <w:t xml:space="preserve"> управления двигателем в среде Proteus Design Suite</w:t>
            </w:r>
            <w:r>
              <w:rPr>
                <w:rFonts w:ascii="Times New Roman" w:hAnsi="Times New Roman" w:cs="Times New Roman"/>
                <w:sz w:val="24"/>
                <w:szCs w:val="24"/>
              </w:rPr>
              <w:t>.</w:t>
            </w:r>
          </w:p>
          <w:p w14:paraId="309DBD29" w14:textId="77777777" w:rsidR="00C45762" w:rsidRDefault="00C45762" w:rsidP="00C45762">
            <w:pPr>
              <w:autoSpaceDE w:val="0"/>
              <w:autoSpaceDN w:val="0"/>
              <w:adjustRightInd w:val="0"/>
              <w:jc w:val="both"/>
              <w:rPr>
                <w:rFonts w:ascii="Times New Roman" w:hAnsi="Times New Roman" w:cs="Times New Roman"/>
                <w:sz w:val="24"/>
                <w:szCs w:val="24"/>
              </w:rPr>
            </w:pPr>
          </w:p>
          <w:p w14:paraId="63A785AD" w14:textId="77777777" w:rsidR="00C45762" w:rsidRPr="00C45762" w:rsidRDefault="00C45762" w:rsidP="00C45762">
            <w:pPr>
              <w:autoSpaceDE w:val="0"/>
              <w:autoSpaceDN w:val="0"/>
              <w:adjustRightInd w:val="0"/>
              <w:jc w:val="both"/>
              <w:rPr>
                <w:rFonts w:ascii="Times New Roman" w:hAnsi="Times New Roman" w:cs="Times New Roman"/>
                <w:sz w:val="24"/>
                <w:szCs w:val="24"/>
                <w:highlight w:val="yellow"/>
              </w:rPr>
            </w:pPr>
            <w:r w:rsidRPr="00C45762">
              <w:rPr>
                <w:rFonts w:ascii="Times New Roman" w:hAnsi="Times New Roman" w:cs="Times New Roman"/>
                <w:sz w:val="24"/>
                <w:szCs w:val="24"/>
              </w:rPr>
              <w:t>Провести разработку и отладку интерфейсного устройства робота</w:t>
            </w:r>
            <w:r>
              <w:rPr>
                <w:rFonts w:ascii="Times New Roman" w:hAnsi="Times New Roman" w:cs="Times New Roman"/>
                <w:sz w:val="24"/>
                <w:szCs w:val="24"/>
              </w:rPr>
              <w:t>.</w:t>
            </w:r>
          </w:p>
          <w:p w14:paraId="2E6E971A" w14:textId="77777777" w:rsidR="00C45762" w:rsidRDefault="00C45762" w:rsidP="00C45762">
            <w:pPr>
              <w:autoSpaceDE w:val="0"/>
              <w:autoSpaceDN w:val="0"/>
              <w:adjustRightInd w:val="0"/>
              <w:jc w:val="both"/>
              <w:rPr>
                <w:rFonts w:ascii="Times New Roman" w:hAnsi="Times New Roman" w:cs="Times New Roman"/>
                <w:sz w:val="24"/>
                <w:szCs w:val="24"/>
              </w:rPr>
            </w:pPr>
          </w:p>
          <w:p w14:paraId="6685C57B" w14:textId="77777777" w:rsidR="00241665" w:rsidRPr="00BE511A" w:rsidRDefault="00241665" w:rsidP="00241665">
            <w:pPr>
              <w:autoSpaceDE w:val="0"/>
              <w:autoSpaceDN w:val="0"/>
              <w:adjustRightInd w:val="0"/>
              <w:jc w:val="both"/>
              <w:rPr>
                <w:b/>
                <w:bCs/>
                <w:sz w:val="24"/>
                <w:szCs w:val="24"/>
              </w:rPr>
            </w:pPr>
          </w:p>
        </w:tc>
      </w:tr>
    </w:tbl>
    <w:p w14:paraId="6A20D3C8" w14:textId="77777777" w:rsidR="00544789" w:rsidRDefault="00544789" w:rsidP="00E56352">
      <w:pPr>
        <w:tabs>
          <w:tab w:val="left" w:pos="993"/>
        </w:tabs>
        <w:spacing w:line="360" w:lineRule="auto"/>
        <w:ind w:right="-286" w:firstLine="567"/>
        <w:jc w:val="center"/>
        <w:rPr>
          <w:b/>
          <w:i/>
          <w:sz w:val="28"/>
          <w:szCs w:val="28"/>
        </w:rPr>
      </w:pPr>
    </w:p>
    <w:p w14:paraId="794091B7" w14:textId="703987EF" w:rsidR="00FB39BC" w:rsidRDefault="00FD45D9" w:rsidP="00E56352">
      <w:pPr>
        <w:tabs>
          <w:tab w:val="left" w:pos="993"/>
        </w:tabs>
        <w:spacing w:line="360" w:lineRule="auto"/>
        <w:ind w:right="-286" w:firstLine="567"/>
        <w:jc w:val="center"/>
        <w:rPr>
          <w:b/>
          <w:i/>
          <w:sz w:val="28"/>
          <w:szCs w:val="28"/>
        </w:rPr>
      </w:pPr>
      <w:r>
        <w:rPr>
          <w:b/>
          <w:i/>
          <w:sz w:val="28"/>
          <w:szCs w:val="28"/>
        </w:rPr>
        <w:t xml:space="preserve">Примерные вопросы для подготовки к </w:t>
      </w:r>
      <w:r w:rsidR="00BE511A">
        <w:rPr>
          <w:b/>
          <w:i/>
          <w:sz w:val="28"/>
          <w:szCs w:val="28"/>
        </w:rPr>
        <w:t>экзамену</w:t>
      </w:r>
    </w:p>
    <w:p w14:paraId="076C6FEC" w14:textId="33344B3F" w:rsidR="00FD45D9" w:rsidRPr="00F603FB" w:rsidRDefault="00F603FB" w:rsidP="00544789">
      <w:pPr>
        <w:pStyle w:val="af6"/>
        <w:numPr>
          <w:ilvl w:val="0"/>
          <w:numId w:val="11"/>
        </w:numPr>
        <w:tabs>
          <w:tab w:val="left" w:pos="993"/>
        </w:tabs>
        <w:spacing w:line="360" w:lineRule="auto"/>
        <w:ind w:left="0" w:right="-286" w:firstLine="426"/>
        <w:jc w:val="both"/>
        <w:rPr>
          <w:bCs/>
          <w:i/>
          <w:szCs w:val="28"/>
        </w:rPr>
      </w:pPr>
      <w:r w:rsidRPr="00F603FB">
        <w:rPr>
          <w:bCs/>
          <w:iCs/>
          <w:szCs w:val="28"/>
        </w:rPr>
        <w:t>Классификация роботов и робототехнических систем. Промышленные роботы.</w:t>
      </w:r>
    </w:p>
    <w:p w14:paraId="78377D96" w14:textId="33CF4109" w:rsidR="00F603FB" w:rsidRPr="00F603FB" w:rsidRDefault="00F603FB" w:rsidP="00544789">
      <w:pPr>
        <w:pStyle w:val="af6"/>
        <w:numPr>
          <w:ilvl w:val="0"/>
          <w:numId w:val="11"/>
        </w:numPr>
        <w:tabs>
          <w:tab w:val="left" w:pos="993"/>
        </w:tabs>
        <w:spacing w:line="360" w:lineRule="auto"/>
        <w:ind w:left="0" w:right="-286" w:firstLine="426"/>
        <w:jc w:val="both"/>
        <w:rPr>
          <w:bCs/>
          <w:i/>
          <w:szCs w:val="28"/>
        </w:rPr>
      </w:pP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p>
    <w:p w14:paraId="30FED056" w14:textId="59F77596" w:rsidR="00F603FB" w:rsidRPr="001F6A9E" w:rsidRDefault="00F603FB" w:rsidP="00544789">
      <w:pPr>
        <w:pStyle w:val="af6"/>
        <w:numPr>
          <w:ilvl w:val="0"/>
          <w:numId w:val="11"/>
        </w:numPr>
        <w:tabs>
          <w:tab w:val="left" w:pos="993"/>
        </w:tabs>
        <w:spacing w:line="360" w:lineRule="auto"/>
        <w:ind w:left="0" w:right="-286" w:firstLine="426"/>
        <w:jc w:val="both"/>
        <w:rPr>
          <w:bCs/>
          <w:i/>
          <w:szCs w:val="28"/>
        </w:rPr>
      </w:pPr>
      <w:r w:rsidRPr="00214126">
        <w:rPr>
          <w:bCs/>
          <w:iCs/>
          <w:szCs w:val="28"/>
        </w:rPr>
        <w:t>Исполнительные механизмы</w:t>
      </w:r>
      <w:r>
        <w:rPr>
          <w:bCs/>
          <w:iCs/>
          <w:szCs w:val="28"/>
        </w:rPr>
        <w:t xml:space="preserve"> </w:t>
      </w:r>
      <w:r w:rsidR="001F6A9E">
        <w:rPr>
          <w:bCs/>
          <w:iCs/>
          <w:szCs w:val="28"/>
        </w:rPr>
        <w:t>манипуляторов</w:t>
      </w:r>
      <w:r w:rsidRPr="00214126">
        <w:rPr>
          <w:bCs/>
          <w:iCs/>
          <w:szCs w:val="28"/>
        </w:rPr>
        <w:t>, виды и особенности. Регулирующие органы мехатронных устройств.</w:t>
      </w:r>
    </w:p>
    <w:p w14:paraId="462EF06A" w14:textId="77777777" w:rsidR="001F6A9E" w:rsidRDefault="001F6A9E" w:rsidP="00544789">
      <w:pPr>
        <w:pStyle w:val="af6"/>
        <w:numPr>
          <w:ilvl w:val="0"/>
          <w:numId w:val="11"/>
        </w:numPr>
        <w:tabs>
          <w:tab w:val="left" w:pos="993"/>
        </w:tabs>
        <w:spacing w:line="360" w:lineRule="auto"/>
        <w:ind w:left="0" w:firstLine="426"/>
        <w:jc w:val="both"/>
        <w:rPr>
          <w:szCs w:val="28"/>
        </w:rPr>
      </w:pPr>
      <w:r>
        <w:rPr>
          <w:szCs w:val="28"/>
        </w:rPr>
        <w:t xml:space="preserve">Мехатронные модули движения: виды, особенности. </w:t>
      </w:r>
    </w:p>
    <w:p w14:paraId="11C9E5D5" w14:textId="77777777" w:rsidR="001F6A9E" w:rsidRDefault="001F6A9E" w:rsidP="00544789">
      <w:pPr>
        <w:pStyle w:val="af6"/>
        <w:numPr>
          <w:ilvl w:val="0"/>
          <w:numId w:val="11"/>
        </w:numPr>
        <w:tabs>
          <w:tab w:val="left" w:pos="993"/>
        </w:tabs>
        <w:spacing w:line="360" w:lineRule="auto"/>
        <w:ind w:left="0" w:firstLine="426"/>
        <w:jc w:val="both"/>
        <w:rPr>
          <w:szCs w:val="28"/>
        </w:rPr>
      </w:pPr>
      <w:r>
        <w:rPr>
          <w:szCs w:val="28"/>
        </w:rPr>
        <w:t>Классификация информационно-измерительных модулей в мехатронике.</w:t>
      </w:r>
    </w:p>
    <w:p w14:paraId="0982CF42" w14:textId="77777777" w:rsidR="001F6A9E" w:rsidRDefault="001F6A9E" w:rsidP="00544789">
      <w:pPr>
        <w:pStyle w:val="af6"/>
        <w:numPr>
          <w:ilvl w:val="0"/>
          <w:numId w:val="11"/>
        </w:numPr>
        <w:tabs>
          <w:tab w:val="left" w:pos="993"/>
        </w:tabs>
        <w:spacing w:line="360" w:lineRule="auto"/>
        <w:ind w:left="0" w:firstLine="426"/>
        <w:jc w:val="both"/>
        <w:rPr>
          <w:szCs w:val="28"/>
        </w:rPr>
      </w:pPr>
      <w:r w:rsidRPr="00E47DF4">
        <w:rPr>
          <w:szCs w:val="28"/>
        </w:rPr>
        <w:t>Виды мехатронных модулей управления</w:t>
      </w:r>
    </w:p>
    <w:p w14:paraId="7A55D743" w14:textId="77777777" w:rsidR="001F6A9E" w:rsidRPr="00E47DF4" w:rsidRDefault="001F6A9E" w:rsidP="00544789">
      <w:pPr>
        <w:pStyle w:val="af6"/>
        <w:numPr>
          <w:ilvl w:val="0"/>
          <w:numId w:val="11"/>
        </w:numPr>
        <w:tabs>
          <w:tab w:val="left" w:pos="993"/>
        </w:tabs>
        <w:spacing w:line="360" w:lineRule="auto"/>
        <w:ind w:left="0" w:firstLine="426"/>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A301FB3" w14:textId="77777777" w:rsidR="001F6A9E" w:rsidRPr="00E47DF4" w:rsidRDefault="001F6A9E" w:rsidP="00544789">
      <w:pPr>
        <w:pStyle w:val="af6"/>
        <w:numPr>
          <w:ilvl w:val="0"/>
          <w:numId w:val="11"/>
        </w:numPr>
        <w:tabs>
          <w:tab w:val="left" w:pos="993"/>
        </w:tabs>
        <w:spacing w:line="360" w:lineRule="auto"/>
        <w:ind w:left="0" w:firstLine="426"/>
        <w:jc w:val="both"/>
        <w:rPr>
          <w:szCs w:val="28"/>
        </w:rPr>
      </w:pPr>
      <w:r w:rsidRPr="00E47DF4">
        <w:rPr>
          <w:szCs w:val="28"/>
        </w:rPr>
        <w:t xml:space="preserve">Функциональная схема промышленных роботов. Структурная схема промышленных роботов. </w:t>
      </w:r>
    </w:p>
    <w:p w14:paraId="333CE155" w14:textId="7DC7A759" w:rsidR="001F6A9E" w:rsidRDefault="001F6A9E" w:rsidP="00544789">
      <w:pPr>
        <w:pStyle w:val="af6"/>
        <w:numPr>
          <w:ilvl w:val="0"/>
          <w:numId w:val="11"/>
        </w:numPr>
        <w:tabs>
          <w:tab w:val="left" w:pos="993"/>
        </w:tabs>
        <w:spacing w:line="360" w:lineRule="auto"/>
        <w:ind w:left="0" w:firstLine="426"/>
        <w:jc w:val="both"/>
        <w:rPr>
          <w:szCs w:val="28"/>
        </w:rPr>
      </w:pPr>
      <w:r w:rsidRPr="00E47DF4">
        <w:rPr>
          <w:szCs w:val="28"/>
        </w:rPr>
        <w:lastRenderedPageBreak/>
        <w:t xml:space="preserve">Роботы с программным управлением, адаптивные роботы, интеллектуальные </w:t>
      </w:r>
    </w:p>
    <w:p w14:paraId="1DC2F3AC" w14:textId="77777777" w:rsidR="001F6A9E" w:rsidRDefault="001F6A9E" w:rsidP="00544789">
      <w:pPr>
        <w:pStyle w:val="af6"/>
        <w:numPr>
          <w:ilvl w:val="0"/>
          <w:numId w:val="11"/>
        </w:numPr>
        <w:tabs>
          <w:tab w:val="left" w:pos="993"/>
        </w:tabs>
        <w:spacing w:line="360" w:lineRule="auto"/>
        <w:ind w:left="0" w:firstLine="426"/>
        <w:jc w:val="both"/>
        <w:rPr>
          <w:szCs w:val="28"/>
        </w:rPr>
      </w:pPr>
      <w:r>
        <w:rPr>
          <w:szCs w:val="28"/>
        </w:rPr>
        <w:t xml:space="preserve">Мехатронные модули движения: виды, особенности. </w:t>
      </w:r>
    </w:p>
    <w:p w14:paraId="5B0ADFFB" w14:textId="77777777" w:rsidR="001F6A9E" w:rsidRDefault="001F6A9E" w:rsidP="00544789">
      <w:pPr>
        <w:pStyle w:val="af6"/>
        <w:numPr>
          <w:ilvl w:val="0"/>
          <w:numId w:val="11"/>
        </w:numPr>
        <w:tabs>
          <w:tab w:val="left" w:pos="993"/>
        </w:tabs>
        <w:spacing w:line="360" w:lineRule="auto"/>
        <w:ind w:left="0" w:firstLine="426"/>
        <w:jc w:val="both"/>
        <w:rPr>
          <w:szCs w:val="28"/>
        </w:rPr>
      </w:pPr>
      <w:r>
        <w:rPr>
          <w:szCs w:val="28"/>
        </w:rPr>
        <w:t>Классификация информационно-измерительных модулей в мехатронике.</w:t>
      </w:r>
    </w:p>
    <w:p w14:paraId="4B3F797F" w14:textId="77777777" w:rsidR="001F6A9E" w:rsidRDefault="001F6A9E" w:rsidP="00544789">
      <w:pPr>
        <w:pStyle w:val="af6"/>
        <w:numPr>
          <w:ilvl w:val="0"/>
          <w:numId w:val="11"/>
        </w:numPr>
        <w:tabs>
          <w:tab w:val="left" w:pos="993"/>
        </w:tabs>
        <w:spacing w:line="360" w:lineRule="auto"/>
        <w:ind w:left="0" w:firstLine="426"/>
        <w:jc w:val="both"/>
        <w:rPr>
          <w:szCs w:val="28"/>
        </w:rPr>
      </w:pPr>
      <w:r w:rsidRPr="00E47DF4">
        <w:rPr>
          <w:szCs w:val="28"/>
        </w:rPr>
        <w:t>Виды мехатронных модулей управления</w:t>
      </w:r>
    </w:p>
    <w:p w14:paraId="5D24EAC1" w14:textId="77777777" w:rsidR="001F6A9E" w:rsidRPr="00E47DF4" w:rsidRDefault="001F6A9E" w:rsidP="00544789">
      <w:pPr>
        <w:pStyle w:val="af6"/>
        <w:numPr>
          <w:ilvl w:val="0"/>
          <w:numId w:val="11"/>
        </w:numPr>
        <w:tabs>
          <w:tab w:val="left" w:pos="993"/>
        </w:tabs>
        <w:spacing w:line="360" w:lineRule="auto"/>
        <w:ind w:left="0" w:firstLine="426"/>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6C4EE459" w14:textId="77777777" w:rsidR="001F6A9E" w:rsidRPr="00E47DF4" w:rsidRDefault="001F6A9E" w:rsidP="00544789">
      <w:pPr>
        <w:pStyle w:val="af6"/>
        <w:numPr>
          <w:ilvl w:val="0"/>
          <w:numId w:val="11"/>
        </w:numPr>
        <w:tabs>
          <w:tab w:val="left" w:pos="993"/>
        </w:tabs>
        <w:spacing w:line="360" w:lineRule="auto"/>
        <w:ind w:left="0" w:firstLine="426"/>
        <w:jc w:val="both"/>
        <w:rPr>
          <w:szCs w:val="28"/>
        </w:rPr>
      </w:pPr>
      <w:r w:rsidRPr="00E47DF4">
        <w:rPr>
          <w:szCs w:val="28"/>
        </w:rPr>
        <w:t xml:space="preserve">Функциональная схема промышленных роботов. Структурная схема промышленных роботов. </w:t>
      </w:r>
    </w:p>
    <w:p w14:paraId="4FD00F15" w14:textId="77777777" w:rsidR="00BE511A" w:rsidRDefault="001F6A9E" w:rsidP="00544789">
      <w:pPr>
        <w:pStyle w:val="af6"/>
        <w:numPr>
          <w:ilvl w:val="0"/>
          <w:numId w:val="11"/>
        </w:numPr>
        <w:tabs>
          <w:tab w:val="left" w:pos="993"/>
        </w:tabs>
        <w:spacing w:line="360" w:lineRule="auto"/>
        <w:ind w:left="0" w:firstLine="426"/>
        <w:jc w:val="both"/>
        <w:rPr>
          <w:szCs w:val="28"/>
        </w:rPr>
      </w:pPr>
      <w:r w:rsidRPr="00E47DF4">
        <w:rPr>
          <w:szCs w:val="28"/>
        </w:rPr>
        <w:t>Роботы с программным управлением, адап</w:t>
      </w:r>
      <w:r w:rsidR="00BE511A">
        <w:rPr>
          <w:szCs w:val="28"/>
        </w:rPr>
        <w:t>тивные роботы, интеллектуальные.</w:t>
      </w:r>
    </w:p>
    <w:p w14:paraId="2055445E" w14:textId="77777777" w:rsidR="00BE511A" w:rsidRDefault="007A3643" w:rsidP="00544789">
      <w:pPr>
        <w:pStyle w:val="af6"/>
        <w:numPr>
          <w:ilvl w:val="0"/>
          <w:numId w:val="11"/>
        </w:numPr>
        <w:tabs>
          <w:tab w:val="left" w:pos="993"/>
        </w:tabs>
        <w:spacing w:line="360" w:lineRule="auto"/>
        <w:ind w:left="0" w:firstLine="426"/>
        <w:jc w:val="both"/>
        <w:rPr>
          <w:szCs w:val="28"/>
        </w:rPr>
      </w:pPr>
      <w:r w:rsidRPr="00BE511A">
        <w:rPr>
          <w:szCs w:val="28"/>
        </w:rPr>
        <w:t xml:space="preserve">Мехатронные модули движения: виды, особенности. </w:t>
      </w:r>
    </w:p>
    <w:p w14:paraId="384D968D" w14:textId="022C7B3B" w:rsidR="007A3643" w:rsidRPr="00BE511A" w:rsidRDefault="007A3643" w:rsidP="00544789">
      <w:pPr>
        <w:pStyle w:val="af6"/>
        <w:numPr>
          <w:ilvl w:val="0"/>
          <w:numId w:val="11"/>
        </w:numPr>
        <w:tabs>
          <w:tab w:val="left" w:pos="993"/>
        </w:tabs>
        <w:spacing w:line="360" w:lineRule="auto"/>
        <w:ind w:left="0" w:firstLine="426"/>
        <w:jc w:val="both"/>
        <w:rPr>
          <w:szCs w:val="28"/>
        </w:rPr>
      </w:pPr>
      <w:r w:rsidRPr="00BE511A">
        <w:rPr>
          <w:szCs w:val="28"/>
        </w:rPr>
        <w:t xml:space="preserve">Классификация </w:t>
      </w:r>
      <w:r w:rsidR="00E47DF4" w:rsidRPr="00BE511A">
        <w:rPr>
          <w:szCs w:val="28"/>
        </w:rPr>
        <w:t>информационно-измерительных модулей в мехатронике.</w:t>
      </w:r>
    </w:p>
    <w:p w14:paraId="4C8FE012" w14:textId="77777777" w:rsidR="00BE511A" w:rsidRPr="00BE511A" w:rsidRDefault="00BE511A" w:rsidP="00544789">
      <w:pPr>
        <w:pStyle w:val="af6"/>
        <w:numPr>
          <w:ilvl w:val="0"/>
          <w:numId w:val="2"/>
        </w:numPr>
        <w:tabs>
          <w:tab w:val="left" w:pos="993"/>
        </w:tabs>
        <w:spacing w:line="360" w:lineRule="auto"/>
        <w:ind w:left="0" w:firstLine="426"/>
        <w:jc w:val="both"/>
        <w:rPr>
          <w:vanish/>
          <w:szCs w:val="28"/>
        </w:rPr>
      </w:pPr>
    </w:p>
    <w:p w14:paraId="3202EC61" w14:textId="77777777" w:rsidR="00BE511A" w:rsidRPr="00BE511A" w:rsidRDefault="00BE511A" w:rsidP="00544789">
      <w:pPr>
        <w:pStyle w:val="af6"/>
        <w:numPr>
          <w:ilvl w:val="0"/>
          <w:numId w:val="2"/>
        </w:numPr>
        <w:tabs>
          <w:tab w:val="left" w:pos="993"/>
        </w:tabs>
        <w:spacing w:line="360" w:lineRule="auto"/>
        <w:ind w:left="0" w:firstLine="426"/>
        <w:jc w:val="both"/>
        <w:rPr>
          <w:vanish/>
          <w:szCs w:val="28"/>
        </w:rPr>
      </w:pPr>
    </w:p>
    <w:p w14:paraId="04339FD7" w14:textId="77777777" w:rsidR="00BE511A" w:rsidRPr="00BE511A" w:rsidRDefault="00BE511A" w:rsidP="00544789">
      <w:pPr>
        <w:pStyle w:val="af6"/>
        <w:numPr>
          <w:ilvl w:val="0"/>
          <w:numId w:val="2"/>
        </w:numPr>
        <w:tabs>
          <w:tab w:val="left" w:pos="993"/>
        </w:tabs>
        <w:spacing w:line="360" w:lineRule="auto"/>
        <w:ind w:left="0" w:firstLine="426"/>
        <w:jc w:val="both"/>
        <w:rPr>
          <w:vanish/>
          <w:szCs w:val="28"/>
        </w:rPr>
      </w:pPr>
    </w:p>
    <w:p w14:paraId="2E83A456" w14:textId="77777777" w:rsidR="00BE511A" w:rsidRPr="00BE511A" w:rsidRDefault="00BE511A" w:rsidP="00544789">
      <w:pPr>
        <w:pStyle w:val="af6"/>
        <w:numPr>
          <w:ilvl w:val="0"/>
          <w:numId w:val="2"/>
        </w:numPr>
        <w:tabs>
          <w:tab w:val="left" w:pos="993"/>
        </w:tabs>
        <w:spacing w:line="360" w:lineRule="auto"/>
        <w:ind w:left="0" w:firstLine="426"/>
        <w:jc w:val="both"/>
        <w:rPr>
          <w:vanish/>
          <w:szCs w:val="28"/>
        </w:rPr>
      </w:pPr>
    </w:p>
    <w:p w14:paraId="575A5F20" w14:textId="77777777" w:rsidR="00BE511A" w:rsidRPr="00BE511A" w:rsidRDefault="00BE511A" w:rsidP="00544789">
      <w:pPr>
        <w:pStyle w:val="af6"/>
        <w:numPr>
          <w:ilvl w:val="0"/>
          <w:numId w:val="2"/>
        </w:numPr>
        <w:tabs>
          <w:tab w:val="left" w:pos="993"/>
        </w:tabs>
        <w:spacing w:line="360" w:lineRule="auto"/>
        <w:ind w:left="0" w:firstLine="426"/>
        <w:jc w:val="both"/>
        <w:rPr>
          <w:vanish/>
          <w:szCs w:val="28"/>
        </w:rPr>
      </w:pPr>
    </w:p>
    <w:p w14:paraId="139577DE" w14:textId="0B445415"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Виды мехатронных модулей управления</w:t>
      </w:r>
    </w:p>
    <w:p w14:paraId="68242E8D" w14:textId="77777777" w:rsidR="00E47DF4" w:rsidRP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F1ACC2F" w14:textId="77777777" w:rsidR="00E47DF4" w:rsidRP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Функциональная схема промышленных роботов. Структурная схема промышленных роботов. </w:t>
      </w:r>
    </w:p>
    <w:p w14:paraId="521815AB" w14:textId="77777777"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Роботы с программным управлением, адаптивные роботы, интеллектуальные </w:t>
      </w:r>
    </w:p>
    <w:p w14:paraId="01041EDC" w14:textId="77777777" w:rsidR="00E47DF4" w:rsidRPr="00214126" w:rsidRDefault="00E47DF4" w:rsidP="00544789">
      <w:pPr>
        <w:pStyle w:val="af6"/>
        <w:numPr>
          <w:ilvl w:val="0"/>
          <w:numId w:val="2"/>
        </w:numPr>
        <w:tabs>
          <w:tab w:val="left" w:pos="851"/>
          <w:tab w:val="left" w:pos="993"/>
        </w:tabs>
        <w:spacing w:line="360" w:lineRule="auto"/>
        <w:ind w:left="0" w:firstLine="426"/>
        <w:jc w:val="both"/>
        <w:rPr>
          <w:bCs/>
          <w:iCs/>
          <w:szCs w:val="28"/>
        </w:rPr>
      </w:pPr>
      <w:r w:rsidRPr="00876AAE">
        <w:rPr>
          <w:bCs/>
          <w:iCs/>
          <w:szCs w:val="28"/>
        </w:rPr>
        <w:t>Методика системной оценки экологической безопасности оборудования, технологий, производственных объектов</w:t>
      </w:r>
    </w:p>
    <w:p w14:paraId="7BCCD856" w14:textId="77777777"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Регулирующие органы мехатронных устройств. </w:t>
      </w:r>
    </w:p>
    <w:p w14:paraId="7C944872"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 xml:space="preserve">Модули движения: преобразователи движения, направляющие, тормозные устройства. </w:t>
      </w:r>
    </w:p>
    <w:p w14:paraId="5FAC46E8" w14:textId="77777777"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Приводы мехатронных устройств, промышленных роботов и вспомогательного оборудования. </w:t>
      </w:r>
    </w:p>
    <w:p w14:paraId="6F29181B"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Пневматические приводы мехатронных устройств</w:t>
      </w:r>
    </w:p>
    <w:p w14:paraId="168EBE3F"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lastRenderedPageBreak/>
        <w:t>Электрические приводы мехатронных устройств</w:t>
      </w:r>
    </w:p>
    <w:p w14:paraId="7D2522DE"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Датчики и преобразователи</w:t>
      </w:r>
      <w:r>
        <w:rPr>
          <w:szCs w:val="28"/>
        </w:rPr>
        <w:t xml:space="preserve"> в роботизированных устройствах, виды, классификация</w:t>
      </w:r>
      <w:r w:rsidRPr="00E47DF4">
        <w:rPr>
          <w:szCs w:val="28"/>
        </w:rPr>
        <w:t xml:space="preserve">. </w:t>
      </w:r>
    </w:p>
    <w:p w14:paraId="14B79064"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Датчики температуры, давления. </w:t>
      </w:r>
    </w:p>
    <w:p w14:paraId="612B1BFA"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Оптические датчики.</w:t>
      </w:r>
    </w:p>
    <w:p w14:paraId="4DDD22E1"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 xml:space="preserve">Передача сигнала, согласование и преобразование. </w:t>
      </w:r>
    </w:p>
    <w:p w14:paraId="37900282"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Основные и</w:t>
      </w:r>
      <w:r w:rsidRPr="00E47DF4">
        <w:rPr>
          <w:szCs w:val="28"/>
        </w:rPr>
        <w:t>нтерфейсы</w:t>
      </w:r>
      <w:r>
        <w:rPr>
          <w:szCs w:val="28"/>
        </w:rPr>
        <w:t xml:space="preserve"> передачи данных в роботизированных системах</w:t>
      </w:r>
      <w:r w:rsidRPr="00E47DF4">
        <w:rPr>
          <w:szCs w:val="28"/>
        </w:rPr>
        <w:t xml:space="preserve">. </w:t>
      </w:r>
    </w:p>
    <w:p w14:paraId="2ABCF6DE"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 xml:space="preserve">Микроэлектромеханические системы. </w:t>
      </w:r>
    </w:p>
    <w:p w14:paraId="2E575A9F" w14:textId="77777777" w:rsidR="00BB4DDF"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 Классификация неисправностей </w:t>
      </w:r>
      <w:r>
        <w:rPr>
          <w:szCs w:val="28"/>
        </w:rPr>
        <w:t>робототехнических систем</w:t>
      </w:r>
    </w:p>
    <w:p w14:paraId="683C5389"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Микроп</w:t>
      </w:r>
      <w:r>
        <w:rPr>
          <w:szCs w:val="28"/>
        </w:rPr>
        <w:t xml:space="preserve">роцессорные системы управления роботами. </w:t>
      </w:r>
    </w:p>
    <w:p w14:paraId="6D5D9D70"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 xml:space="preserve">Микроконтроллеры. </w:t>
      </w:r>
    </w:p>
    <w:p w14:paraId="3B6DB664" w14:textId="77777777"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w:t>
      </w:r>
      <w:r w:rsidRPr="00E47DF4">
        <w:rPr>
          <w:szCs w:val="28"/>
        </w:rPr>
        <w:t xml:space="preserve">Цифровые сигнальные процессоры. </w:t>
      </w:r>
    </w:p>
    <w:p w14:paraId="7AFAF8F6" w14:textId="410042FD" w:rsidR="00E47DF4" w:rsidRDefault="00E47DF4" w:rsidP="00544789">
      <w:pPr>
        <w:pStyle w:val="af6"/>
        <w:numPr>
          <w:ilvl w:val="0"/>
          <w:numId w:val="2"/>
        </w:numPr>
        <w:tabs>
          <w:tab w:val="left" w:pos="993"/>
        </w:tabs>
        <w:spacing w:line="360" w:lineRule="auto"/>
        <w:ind w:left="0" w:firstLine="426"/>
        <w:jc w:val="both"/>
        <w:rPr>
          <w:szCs w:val="28"/>
        </w:rPr>
      </w:pPr>
      <w:r>
        <w:rPr>
          <w:szCs w:val="28"/>
        </w:rPr>
        <w:t xml:space="preserve"> Основные алгоритмы управления роботами</w:t>
      </w:r>
      <w:r w:rsidR="00BE511A">
        <w:rPr>
          <w:szCs w:val="28"/>
        </w:rPr>
        <w:t>.</w:t>
      </w:r>
    </w:p>
    <w:p w14:paraId="092DDF05" w14:textId="77777777"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  Принципы построения систем интеллектуального управления в мехатронике. </w:t>
      </w:r>
    </w:p>
    <w:p w14:paraId="3FD17ACA" w14:textId="77777777" w:rsidR="00E47DF4" w:rsidRDefault="00E47DF4" w:rsidP="00544789">
      <w:pPr>
        <w:pStyle w:val="af6"/>
        <w:numPr>
          <w:ilvl w:val="0"/>
          <w:numId w:val="2"/>
        </w:numPr>
        <w:tabs>
          <w:tab w:val="left" w:pos="993"/>
        </w:tabs>
        <w:spacing w:line="360" w:lineRule="auto"/>
        <w:ind w:left="0" w:firstLine="426"/>
        <w:jc w:val="both"/>
        <w:rPr>
          <w:szCs w:val="28"/>
        </w:rPr>
      </w:pPr>
      <w:r w:rsidRPr="00E47DF4">
        <w:rPr>
          <w:szCs w:val="28"/>
        </w:rPr>
        <w:t xml:space="preserve"> Иерархия управления в системах. Системы управления исполнительного и тактического уровней. </w:t>
      </w:r>
    </w:p>
    <w:p w14:paraId="62606528" w14:textId="77777777" w:rsidR="00E47DF4" w:rsidRDefault="00E56352" w:rsidP="00544789">
      <w:pPr>
        <w:pStyle w:val="af6"/>
        <w:numPr>
          <w:ilvl w:val="0"/>
          <w:numId w:val="2"/>
        </w:numPr>
        <w:tabs>
          <w:tab w:val="left" w:pos="993"/>
        </w:tabs>
        <w:spacing w:line="360" w:lineRule="auto"/>
        <w:ind w:left="0" w:firstLine="426"/>
        <w:jc w:val="both"/>
        <w:rPr>
          <w:szCs w:val="28"/>
        </w:rPr>
      </w:pPr>
      <w:r w:rsidRPr="00E56352">
        <w:rPr>
          <w:szCs w:val="28"/>
        </w:rPr>
        <w:t xml:space="preserve"> Основные принципы, стадии проектирования, системы автоматизированного проектирования. </w:t>
      </w:r>
    </w:p>
    <w:p w14:paraId="0362EF3C" w14:textId="4ADA292C" w:rsidR="00E47DF4" w:rsidRPr="00E47DF4" w:rsidRDefault="00E47DF4" w:rsidP="00E47DF4">
      <w:pPr>
        <w:rPr>
          <w:szCs w:val="28"/>
        </w:rPr>
      </w:pPr>
    </w:p>
    <w:p w14:paraId="05808912" w14:textId="3F6CFE3F" w:rsidR="00ED1286" w:rsidRPr="00D77B40" w:rsidRDefault="00D77B40" w:rsidP="00E56352">
      <w:pPr>
        <w:spacing w:line="360" w:lineRule="auto"/>
        <w:ind w:firstLine="567"/>
        <w:jc w:val="center"/>
        <w:rPr>
          <w:b/>
          <w:i/>
          <w:sz w:val="28"/>
          <w:szCs w:val="28"/>
        </w:rPr>
      </w:pPr>
      <w:r w:rsidRPr="00D77B40">
        <w:rPr>
          <w:b/>
          <w:i/>
          <w:sz w:val="28"/>
          <w:szCs w:val="28"/>
        </w:rPr>
        <w:t>П</w:t>
      </w:r>
      <w:r w:rsidR="00756424" w:rsidRPr="00D77B40">
        <w:rPr>
          <w:b/>
          <w:i/>
          <w:sz w:val="28"/>
          <w:szCs w:val="28"/>
        </w:rPr>
        <w:t>ример экзаменационного билета</w:t>
      </w:r>
    </w:p>
    <w:p w14:paraId="2F173AD3" w14:textId="1FF20808"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Классификация информационно-измерительных модулей в мехатронике.</w:t>
      </w:r>
      <w:r w:rsidR="00BE511A">
        <w:rPr>
          <w:szCs w:val="28"/>
        </w:rPr>
        <w:t xml:space="preserve"> – </w:t>
      </w:r>
      <w:r w:rsidR="001A2ED0" w:rsidRPr="00544789">
        <w:rPr>
          <w:b/>
          <w:szCs w:val="28"/>
        </w:rPr>
        <w:t>20 баллов</w:t>
      </w:r>
    </w:p>
    <w:p w14:paraId="29388ED7" w14:textId="5B5789A4"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Электрические приводы мехатронных устройств</w:t>
      </w:r>
      <w:r w:rsidR="001A2ED0">
        <w:rPr>
          <w:szCs w:val="28"/>
        </w:rPr>
        <w:t xml:space="preserve"> </w:t>
      </w:r>
      <w:r w:rsidR="001A2ED0" w:rsidRPr="00544789">
        <w:rPr>
          <w:b/>
          <w:szCs w:val="28"/>
        </w:rPr>
        <w:t>– 20 баллов.</w:t>
      </w:r>
    </w:p>
    <w:p w14:paraId="79CC8DF1" w14:textId="268870AE" w:rsidR="00D77B40" w:rsidRPr="00E56352" w:rsidRDefault="00E56352" w:rsidP="00AA5C5D">
      <w:pPr>
        <w:pStyle w:val="af6"/>
        <w:numPr>
          <w:ilvl w:val="0"/>
          <w:numId w:val="5"/>
        </w:numPr>
        <w:tabs>
          <w:tab w:val="left" w:pos="851"/>
        </w:tabs>
        <w:suppressAutoHyphens/>
        <w:spacing w:line="360" w:lineRule="auto"/>
        <w:ind w:left="0" w:firstLine="567"/>
        <w:jc w:val="both"/>
        <w:rPr>
          <w:szCs w:val="28"/>
        </w:rPr>
      </w:pPr>
      <w:r w:rsidRPr="00E56352">
        <w:rPr>
          <w:szCs w:val="28"/>
        </w:rPr>
        <w:t xml:space="preserve">Написать программу для микроконтроллера </w:t>
      </w:r>
      <w:r w:rsidRPr="00E56352">
        <w:rPr>
          <w:szCs w:val="28"/>
          <w:lang w:val="en-US"/>
        </w:rPr>
        <w:t>Stm</w:t>
      </w:r>
      <w:r w:rsidRPr="00E56352">
        <w:rPr>
          <w:szCs w:val="28"/>
        </w:rPr>
        <w:t>32</w:t>
      </w:r>
      <w:r w:rsidRPr="00E56352">
        <w:rPr>
          <w:szCs w:val="28"/>
          <w:lang w:val="en-US"/>
        </w:rPr>
        <w:t>f</w:t>
      </w:r>
      <w:r w:rsidRPr="00E56352">
        <w:rPr>
          <w:szCs w:val="28"/>
        </w:rPr>
        <w:t>4</w:t>
      </w:r>
      <w:r w:rsidRPr="00E56352">
        <w:rPr>
          <w:szCs w:val="28"/>
          <w:lang w:val="en-US"/>
        </w:rPr>
        <w:t>xx</w:t>
      </w:r>
      <w:r>
        <w:rPr>
          <w:szCs w:val="28"/>
        </w:rPr>
        <w:t xml:space="preserve">, реализующую обмен данными по протоколу </w:t>
      </w:r>
      <w:r>
        <w:rPr>
          <w:szCs w:val="28"/>
          <w:lang w:val="en-US"/>
        </w:rPr>
        <w:t>RS</w:t>
      </w:r>
      <w:r w:rsidRPr="00E56352">
        <w:rPr>
          <w:szCs w:val="28"/>
        </w:rPr>
        <w:t>232</w:t>
      </w:r>
      <w:r>
        <w:rPr>
          <w:szCs w:val="28"/>
        </w:rPr>
        <w:t xml:space="preserve">. </w:t>
      </w:r>
      <w:r w:rsidR="001A2ED0" w:rsidRPr="00544789">
        <w:rPr>
          <w:b/>
          <w:szCs w:val="28"/>
        </w:rPr>
        <w:t>– 20 баллов.</w:t>
      </w:r>
      <w:r w:rsidR="001A2ED0">
        <w:rPr>
          <w:szCs w:val="28"/>
        </w:rPr>
        <w:t xml:space="preserve"> </w:t>
      </w:r>
    </w:p>
    <w:p w14:paraId="376E4D76" w14:textId="77777777" w:rsidR="00D77B40" w:rsidRPr="00756424" w:rsidRDefault="00D77B40" w:rsidP="00D42BCA">
      <w:pPr>
        <w:ind w:firstLine="567"/>
        <w:jc w:val="center"/>
        <w:rPr>
          <w:color w:val="FF0000"/>
          <w:sz w:val="28"/>
          <w:szCs w:val="28"/>
        </w:rPr>
      </w:pPr>
    </w:p>
    <w:p w14:paraId="1D9E8BE6" w14:textId="6BC842DA" w:rsidR="004F0667" w:rsidRDefault="00BF59CD" w:rsidP="00544789">
      <w:pPr>
        <w:pStyle w:val="1"/>
        <w:tabs>
          <w:tab w:val="left" w:pos="851"/>
        </w:tabs>
        <w:spacing w:before="0" w:after="0" w:line="360" w:lineRule="auto"/>
        <w:jc w:val="both"/>
      </w:pPr>
      <w:bookmarkStart w:id="36" w:name="_Toc5029569"/>
      <w:bookmarkStart w:id="37" w:name="_Toc5052154"/>
      <w:bookmarkStart w:id="38" w:name="_Toc133491378"/>
      <w:r>
        <w:lastRenderedPageBreak/>
        <w:t xml:space="preserve">8. </w:t>
      </w:r>
      <w:r w:rsidR="003F4B9B" w:rsidRPr="00EE11DE">
        <w:t>Перечень основной и дополнительной учебной литературы</w:t>
      </w:r>
      <w:bookmarkEnd w:id="36"/>
      <w:bookmarkEnd w:id="37"/>
      <w:r w:rsidR="00BA0CB2" w:rsidRPr="00EE11DE">
        <w:t>, необходимой для освоения дисциплины</w:t>
      </w:r>
      <w:bookmarkEnd w:id="38"/>
    </w:p>
    <w:p w14:paraId="6669BCD6" w14:textId="77777777" w:rsidR="00A368F1" w:rsidRPr="00A368F1" w:rsidRDefault="00A368F1" w:rsidP="005366B3">
      <w:pPr>
        <w:tabs>
          <w:tab w:val="left" w:pos="851"/>
        </w:tabs>
        <w:ind w:firstLine="567"/>
      </w:pPr>
    </w:p>
    <w:p w14:paraId="017E461F" w14:textId="77777777" w:rsidR="00A04390" w:rsidRPr="00EE11DE" w:rsidRDefault="00A04390" w:rsidP="005366B3">
      <w:pPr>
        <w:keepNext/>
        <w:tabs>
          <w:tab w:val="num" w:pos="360"/>
          <w:tab w:val="left" w:pos="851"/>
        </w:tabs>
        <w:suppressAutoHyphens/>
        <w:ind w:firstLine="567"/>
        <w:rPr>
          <w:b/>
          <w:bCs/>
          <w:sz w:val="28"/>
        </w:rPr>
      </w:pPr>
      <w:bookmarkStart w:id="39" w:name="_Toc5052156"/>
      <w:bookmarkEnd w:id="33"/>
      <w:r w:rsidRPr="00EE11DE">
        <w:rPr>
          <w:b/>
          <w:bCs/>
          <w:sz w:val="28"/>
        </w:rPr>
        <w:t>а) основная:</w:t>
      </w:r>
    </w:p>
    <w:p w14:paraId="4FCC01C0" w14:textId="47503A63" w:rsidR="009E6D0F" w:rsidRPr="006E0608" w:rsidRDefault="004F1B78" w:rsidP="00FD66CB">
      <w:pPr>
        <w:pStyle w:val="af6"/>
        <w:widowControl w:val="0"/>
        <w:numPr>
          <w:ilvl w:val="0"/>
          <w:numId w:val="8"/>
        </w:numPr>
        <w:tabs>
          <w:tab w:val="left" w:pos="851"/>
        </w:tabs>
        <w:autoSpaceDE w:val="0"/>
        <w:autoSpaceDN w:val="0"/>
        <w:adjustRightInd w:val="0"/>
        <w:spacing w:line="360" w:lineRule="auto"/>
        <w:ind w:left="0" w:firstLine="426"/>
        <w:jc w:val="both"/>
        <w:rPr>
          <w:bCs/>
          <w:szCs w:val="28"/>
        </w:rPr>
      </w:pPr>
      <w:r w:rsidRPr="004F1B78">
        <w:rPr>
          <w:bCs/>
          <w:szCs w:val="28"/>
        </w:rPr>
        <w:t>Архипов, М.</w:t>
      </w:r>
      <w:r>
        <w:rPr>
          <w:bCs/>
          <w:szCs w:val="28"/>
        </w:rPr>
        <w:t xml:space="preserve"> </w:t>
      </w:r>
      <w:r w:rsidRPr="004F1B78">
        <w:rPr>
          <w:bCs/>
          <w:szCs w:val="28"/>
        </w:rPr>
        <w:t xml:space="preserve">В. Промышленные роботы: управление манипуляционными </w:t>
      </w:r>
      <w:proofErr w:type="gramStart"/>
      <w:r w:rsidRPr="004F1B78">
        <w:rPr>
          <w:bCs/>
          <w:szCs w:val="28"/>
        </w:rPr>
        <w:t>роботами :</w:t>
      </w:r>
      <w:proofErr w:type="gramEnd"/>
      <w:r w:rsidRPr="004F1B78">
        <w:rPr>
          <w:bCs/>
          <w:szCs w:val="28"/>
        </w:rPr>
        <w:t xml:space="preserve"> учебное пособие для вузов / М. В. Архипов, М. В. Вартанов, Р. С. Мищенко. — 2-е изд., испр. и доп. — </w:t>
      </w:r>
      <w:proofErr w:type="gramStart"/>
      <w:r w:rsidRPr="004F1B78">
        <w:rPr>
          <w:bCs/>
          <w:szCs w:val="28"/>
        </w:rPr>
        <w:t>Москва :</w:t>
      </w:r>
      <w:proofErr w:type="gramEnd"/>
      <w:r w:rsidRPr="004F1B78">
        <w:rPr>
          <w:bCs/>
          <w:szCs w:val="28"/>
        </w:rPr>
        <w:t xml:space="preserve"> Юрайт, 2023. — 170 с. — (Высшее образование). — ЭБС Юрайт. — URL: https://urait.ru/</w:t>
      </w:r>
      <w:r>
        <w:rPr>
          <w:bCs/>
          <w:szCs w:val="28"/>
        </w:rPr>
        <w:t>bcode/518346 (дата обращения: 16.05</w:t>
      </w:r>
      <w:r w:rsidRPr="004F1B78">
        <w:rPr>
          <w:bCs/>
          <w:szCs w:val="28"/>
        </w:rPr>
        <w:t xml:space="preserve">.2023). — </w:t>
      </w:r>
      <w:proofErr w:type="gramStart"/>
      <w:r w:rsidRPr="004F1B78">
        <w:rPr>
          <w:bCs/>
          <w:szCs w:val="28"/>
        </w:rPr>
        <w:t>Текст :</w:t>
      </w:r>
      <w:proofErr w:type="gramEnd"/>
      <w:r w:rsidRPr="004F1B78">
        <w:rPr>
          <w:bCs/>
          <w:szCs w:val="28"/>
        </w:rPr>
        <w:t xml:space="preserve"> электронный.</w:t>
      </w:r>
    </w:p>
    <w:p w14:paraId="4ED2E125" w14:textId="4DB5A78F" w:rsidR="006E0608" w:rsidRDefault="0063634D" w:rsidP="00FD66CB">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78793D" w:rsidRPr="0078793D">
        <w:rPr>
          <w:bCs/>
          <w:szCs w:val="28"/>
        </w:rPr>
        <w:t>Коз</w:t>
      </w:r>
      <w:r w:rsidR="004F1B78">
        <w:rPr>
          <w:bCs/>
          <w:szCs w:val="28"/>
        </w:rPr>
        <w:t>ырев, Ю. Г.</w:t>
      </w:r>
      <w:r w:rsidR="0078793D" w:rsidRPr="0078793D">
        <w:rPr>
          <w:bCs/>
          <w:szCs w:val="28"/>
        </w:rPr>
        <w:t xml:space="preserve"> Захватные устройства и инструменты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Ю. Г. Козырев. — </w:t>
      </w:r>
      <w:proofErr w:type="gramStart"/>
      <w:r w:rsidR="0078793D" w:rsidRPr="0078793D">
        <w:rPr>
          <w:bCs/>
          <w:szCs w:val="28"/>
        </w:rPr>
        <w:t>Москва :</w:t>
      </w:r>
      <w:proofErr w:type="gramEnd"/>
      <w:r w:rsidR="0078793D" w:rsidRPr="0078793D">
        <w:rPr>
          <w:bCs/>
          <w:szCs w:val="28"/>
        </w:rPr>
        <w:t xml:space="preserve"> КноРус, 2022. — 310 с. — </w:t>
      </w:r>
      <w:r w:rsidR="0078793D">
        <w:rPr>
          <w:bCs/>
          <w:szCs w:val="28"/>
        </w:rPr>
        <w:t xml:space="preserve">ЭБС </w:t>
      </w:r>
      <w:r w:rsidR="0078793D">
        <w:rPr>
          <w:bCs/>
          <w:szCs w:val="28"/>
          <w:lang w:val="en-US"/>
        </w:rPr>
        <w:t>BOOK</w:t>
      </w:r>
      <w:r w:rsidR="0078793D" w:rsidRPr="0078793D">
        <w:rPr>
          <w:bCs/>
          <w:szCs w:val="28"/>
        </w:rPr>
        <w:t>.</w:t>
      </w:r>
      <w:r w:rsidR="0078793D">
        <w:rPr>
          <w:bCs/>
          <w:szCs w:val="28"/>
          <w:lang w:val="en-US"/>
        </w:rPr>
        <w:t>ru</w:t>
      </w:r>
      <w:r w:rsidR="0078793D" w:rsidRPr="0078793D">
        <w:rPr>
          <w:bCs/>
          <w:szCs w:val="28"/>
        </w:rPr>
        <w:t>. — URL:https://book.ru</w:t>
      </w:r>
      <w:r w:rsidR="004F1B78">
        <w:rPr>
          <w:bCs/>
          <w:szCs w:val="28"/>
        </w:rPr>
        <w:t>/book/942690 (дата обращения: 16.05.2023</w:t>
      </w:r>
      <w:r w:rsidR="0078793D" w:rsidRPr="0078793D">
        <w:rPr>
          <w:bCs/>
          <w:szCs w:val="28"/>
        </w:rPr>
        <w:t xml:space="preserve">). — </w:t>
      </w:r>
      <w:proofErr w:type="gramStart"/>
      <w:r w:rsidR="0078793D" w:rsidRPr="0078793D">
        <w:rPr>
          <w:bCs/>
          <w:szCs w:val="28"/>
        </w:rPr>
        <w:t>Текст :</w:t>
      </w:r>
      <w:proofErr w:type="gramEnd"/>
      <w:r w:rsidR="0078793D" w:rsidRPr="0078793D">
        <w:rPr>
          <w:bCs/>
          <w:szCs w:val="28"/>
        </w:rPr>
        <w:t xml:space="preserve"> электронный.</w:t>
      </w:r>
    </w:p>
    <w:p w14:paraId="380F1BCC" w14:textId="519E3E45" w:rsidR="006E0608" w:rsidRPr="0078793D" w:rsidRDefault="0063634D" w:rsidP="00FD66CB">
      <w:pPr>
        <w:pStyle w:val="af6"/>
        <w:widowControl w:val="0"/>
        <w:tabs>
          <w:tab w:val="left" w:pos="851"/>
        </w:tabs>
        <w:autoSpaceDE w:val="0"/>
        <w:autoSpaceDN w:val="0"/>
        <w:adjustRightInd w:val="0"/>
        <w:spacing w:line="360" w:lineRule="auto"/>
        <w:ind w:left="0" w:firstLine="567"/>
        <w:jc w:val="both"/>
        <w:rPr>
          <w:bCs/>
          <w:szCs w:val="28"/>
        </w:rPr>
      </w:pPr>
      <w:r>
        <w:rPr>
          <w:bCs/>
          <w:szCs w:val="28"/>
        </w:rPr>
        <w:t xml:space="preserve">3. </w:t>
      </w:r>
      <w:r w:rsidR="0078793D" w:rsidRPr="0078793D">
        <w:rPr>
          <w:bCs/>
          <w:szCs w:val="28"/>
        </w:rPr>
        <w:t xml:space="preserve">Козырев, Ю. Г. Применение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w:t>
      </w:r>
      <w:r w:rsidR="0078793D">
        <w:rPr>
          <w:bCs/>
          <w:szCs w:val="28"/>
        </w:rPr>
        <w:t xml:space="preserve">Ю. Г. </w:t>
      </w:r>
      <w:r w:rsidR="00E23399">
        <w:rPr>
          <w:bCs/>
          <w:szCs w:val="28"/>
        </w:rPr>
        <w:t>Козырев</w:t>
      </w:r>
      <w:r w:rsidR="0078793D" w:rsidRPr="0078793D">
        <w:rPr>
          <w:bCs/>
          <w:szCs w:val="28"/>
        </w:rPr>
        <w:t xml:space="preserve">. — </w:t>
      </w:r>
      <w:proofErr w:type="gramStart"/>
      <w:r w:rsidR="0078793D" w:rsidRPr="0078793D">
        <w:rPr>
          <w:bCs/>
          <w:szCs w:val="28"/>
        </w:rPr>
        <w:t>Москва :</w:t>
      </w:r>
      <w:proofErr w:type="gramEnd"/>
      <w:r w:rsidR="0078793D" w:rsidRPr="0078793D">
        <w:rPr>
          <w:bCs/>
          <w:szCs w:val="28"/>
        </w:rPr>
        <w:t xml:space="preserve"> КноРус, 2021. — 488 с. — ЭБС BOOK.ru.</w:t>
      </w:r>
      <w:r w:rsidR="00E23399">
        <w:rPr>
          <w:bCs/>
          <w:szCs w:val="28"/>
        </w:rPr>
        <w:t xml:space="preserve"> </w:t>
      </w:r>
      <w:r w:rsidR="0078793D" w:rsidRPr="0078793D">
        <w:rPr>
          <w:bCs/>
          <w:szCs w:val="28"/>
        </w:rPr>
        <w:t>— URL: https://book.ru</w:t>
      </w:r>
      <w:r w:rsidR="004F1B78">
        <w:rPr>
          <w:bCs/>
          <w:szCs w:val="28"/>
        </w:rPr>
        <w:t>/book/940200 (дата обращения: 16.05.2023</w:t>
      </w:r>
      <w:r w:rsidR="0078793D" w:rsidRPr="0078793D">
        <w:rPr>
          <w:bCs/>
          <w:szCs w:val="28"/>
        </w:rPr>
        <w:t xml:space="preserve">). — </w:t>
      </w:r>
      <w:proofErr w:type="gramStart"/>
      <w:r w:rsidR="0078793D" w:rsidRPr="0078793D">
        <w:rPr>
          <w:bCs/>
          <w:szCs w:val="28"/>
        </w:rPr>
        <w:t>Текст :</w:t>
      </w:r>
      <w:proofErr w:type="gramEnd"/>
      <w:r w:rsidR="0078793D" w:rsidRPr="0078793D">
        <w:rPr>
          <w:bCs/>
          <w:szCs w:val="28"/>
        </w:rPr>
        <w:t xml:space="preserve"> электронный.</w:t>
      </w:r>
    </w:p>
    <w:p w14:paraId="34A64C6A" w14:textId="1F472665" w:rsidR="001E3EAC" w:rsidRPr="006E0608" w:rsidRDefault="001E3EAC" w:rsidP="00FD66CB">
      <w:pPr>
        <w:pStyle w:val="af6"/>
        <w:widowControl w:val="0"/>
        <w:numPr>
          <w:ilvl w:val="0"/>
          <w:numId w:val="5"/>
        </w:numPr>
        <w:tabs>
          <w:tab w:val="left" w:pos="851"/>
        </w:tabs>
        <w:autoSpaceDE w:val="0"/>
        <w:autoSpaceDN w:val="0"/>
        <w:adjustRightInd w:val="0"/>
        <w:spacing w:line="360" w:lineRule="auto"/>
        <w:ind w:left="0" w:firstLine="567"/>
        <w:jc w:val="both"/>
        <w:rPr>
          <w:bCs/>
          <w:szCs w:val="28"/>
        </w:rPr>
      </w:pPr>
      <w:r w:rsidRPr="006E0608">
        <w:rPr>
          <w:bCs/>
          <w:szCs w:val="28"/>
        </w:rPr>
        <w:t xml:space="preserve">Сергеев, А. П. </w:t>
      </w:r>
      <w:proofErr w:type="gramStart"/>
      <w:r w:rsidRPr="006E0608">
        <w:rPr>
          <w:bCs/>
          <w:szCs w:val="28"/>
        </w:rPr>
        <w:t>Мехатроника :</w:t>
      </w:r>
      <w:proofErr w:type="gramEnd"/>
      <w:r w:rsidRPr="006E0608">
        <w:rPr>
          <w:bCs/>
          <w:szCs w:val="28"/>
        </w:rPr>
        <w:t xml:space="preserve"> учебное пособие / А. П. Сергеев, В. А. Улексин. — </w:t>
      </w:r>
      <w:proofErr w:type="gramStart"/>
      <w:r w:rsidRPr="006E0608">
        <w:rPr>
          <w:bCs/>
          <w:szCs w:val="28"/>
        </w:rPr>
        <w:t>Волгоград :</w:t>
      </w:r>
      <w:proofErr w:type="gramEnd"/>
      <w:r w:rsidRPr="006E0608">
        <w:rPr>
          <w:bCs/>
          <w:szCs w:val="28"/>
        </w:rPr>
        <w:t xml:space="preserve"> Волгоградский ГАУ, 2019. — 220 с. </w:t>
      </w:r>
      <w:r w:rsidR="00F92583" w:rsidRPr="00F92583">
        <w:rPr>
          <w:bCs/>
          <w:szCs w:val="28"/>
        </w:rPr>
        <w:t>—</w:t>
      </w:r>
      <w:r w:rsidRPr="006E0608">
        <w:rPr>
          <w:bCs/>
          <w:szCs w:val="28"/>
        </w:rPr>
        <w:t> </w:t>
      </w:r>
      <w:r w:rsidR="00093A99">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4F1B78">
        <w:rPr>
          <w:bCs/>
          <w:szCs w:val="28"/>
        </w:rPr>
        <w:t xml:space="preserve"> 16.05.2023</w:t>
      </w:r>
      <w:r w:rsidRPr="006E0608">
        <w:rPr>
          <w:bCs/>
          <w:szCs w:val="28"/>
        </w:rPr>
        <w:t>).</w:t>
      </w:r>
      <w:r w:rsidR="00093A99">
        <w:rPr>
          <w:bCs/>
          <w:sz w:val="32"/>
          <w:szCs w:val="28"/>
        </w:rPr>
        <w:t xml:space="preserve"> </w:t>
      </w:r>
      <w:r w:rsidR="004F1B78">
        <w:rPr>
          <w:bCs/>
          <w:szCs w:val="28"/>
        </w:rPr>
        <w:t xml:space="preserve">— </w:t>
      </w:r>
      <w:proofErr w:type="gramStart"/>
      <w:r w:rsidR="004F1B78">
        <w:rPr>
          <w:bCs/>
          <w:szCs w:val="28"/>
        </w:rPr>
        <w:t xml:space="preserve">Текст </w:t>
      </w:r>
      <w:r w:rsidR="00093A99" w:rsidRPr="00093A99">
        <w:rPr>
          <w:bCs/>
          <w:szCs w:val="28"/>
        </w:rPr>
        <w:t>:</w:t>
      </w:r>
      <w:proofErr w:type="gramEnd"/>
      <w:r w:rsidR="00093A99" w:rsidRPr="00093A99">
        <w:rPr>
          <w:bCs/>
          <w:szCs w:val="28"/>
        </w:rPr>
        <w:t xml:space="preserve"> электронный</w:t>
      </w:r>
      <w:r w:rsidR="00E23399" w:rsidRPr="00E23399">
        <w:rPr>
          <w:bCs/>
          <w:szCs w:val="28"/>
        </w:rPr>
        <w:t>.</w:t>
      </w:r>
    </w:p>
    <w:p w14:paraId="312CE1E5" w14:textId="7199F1E5" w:rsidR="006E0608" w:rsidRPr="003A490B" w:rsidRDefault="00B02AEF" w:rsidP="00FD66CB">
      <w:pPr>
        <w:widowControl w:val="0"/>
        <w:autoSpaceDE w:val="0"/>
        <w:autoSpaceDN w:val="0"/>
        <w:adjustRightInd w:val="0"/>
        <w:spacing w:line="360" w:lineRule="auto"/>
        <w:ind w:firstLine="567"/>
        <w:jc w:val="both"/>
        <w:rPr>
          <w:bCs/>
          <w:sz w:val="28"/>
          <w:szCs w:val="28"/>
        </w:rPr>
      </w:pPr>
      <w:r>
        <w:rPr>
          <w:iCs/>
          <w:sz w:val="28"/>
          <w:szCs w:val="28"/>
        </w:rPr>
        <w:t xml:space="preserve">5. </w:t>
      </w:r>
      <w:bookmarkStart w:id="40" w:name="_Toc514848051"/>
      <w:r w:rsidR="006E0608" w:rsidRPr="003A490B">
        <w:rPr>
          <w:bCs/>
          <w:sz w:val="28"/>
          <w:szCs w:val="28"/>
        </w:rPr>
        <w:t xml:space="preserve">Сергеев, А. П. </w:t>
      </w:r>
      <w:proofErr w:type="gramStart"/>
      <w:r w:rsidR="006E0608" w:rsidRPr="003A490B">
        <w:rPr>
          <w:bCs/>
          <w:sz w:val="28"/>
          <w:szCs w:val="28"/>
        </w:rPr>
        <w:t>Мехатроника :</w:t>
      </w:r>
      <w:proofErr w:type="gramEnd"/>
      <w:r w:rsidR="006E0608" w:rsidRPr="003A490B">
        <w:rPr>
          <w:bCs/>
          <w:sz w:val="28"/>
          <w:szCs w:val="28"/>
        </w:rPr>
        <w:t xml:space="preserve"> курс лекций / А. П. Сергеев, В. А. Улексин. </w:t>
      </w:r>
      <w:r w:rsidR="00AB79EB" w:rsidRPr="003A490B">
        <w:rPr>
          <w:bCs/>
          <w:sz w:val="28"/>
          <w:szCs w:val="28"/>
        </w:rPr>
        <w:t>—</w:t>
      </w:r>
      <w:r w:rsidR="006E0608" w:rsidRPr="003A490B">
        <w:rPr>
          <w:bCs/>
          <w:sz w:val="28"/>
          <w:szCs w:val="28"/>
        </w:rPr>
        <w:t xml:space="preserve"> </w:t>
      </w:r>
      <w:proofErr w:type="gramStart"/>
      <w:r w:rsidR="006E0608" w:rsidRPr="003A490B">
        <w:rPr>
          <w:bCs/>
          <w:sz w:val="28"/>
          <w:szCs w:val="28"/>
        </w:rPr>
        <w:t>Волгоград :</w:t>
      </w:r>
      <w:proofErr w:type="gramEnd"/>
      <w:r w:rsidR="006E0608" w:rsidRPr="003A490B">
        <w:rPr>
          <w:bCs/>
          <w:sz w:val="28"/>
          <w:szCs w:val="28"/>
        </w:rPr>
        <w:t xml:space="preserve"> ФГБОУ ВО Волгоградский ГАУ, 2019. </w:t>
      </w:r>
      <w:bookmarkStart w:id="41" w:name="_Hlk75277708"/>
      <w:r w:rsidR="00AB79EB" w:rsidRPr="003A490B">
        <w:rPr>
          <w:bCs/>
          <w:sz w:val="28"/>
          <w:szCs w:val="28"/>
        </w:rPr>
        <w:t>—</w:t>
      </w:r>
      <w:bookmarkEnd w:id="41"/>
      <w:r w:rsidR="006E0608" w:rsidRPr="003A490B">
        <w:rPr>
          <w:bCs/>
          <w:sz w:val="28"/>
          <w:szCs w:val="28"/>
        </w:rPr>
        <w:t xml:space="preserve"> 220 с.</w:t>
      </w:r>
      <w:r w:rsidR="00AB79EB" w:rsidRPr="003A490B">
        <w:rPr>
          <w:bCs/>
          <w:sz w:val="28"/>
          <w:szCs w:val="28"/>
        </w:rPr>
        <w:t xml:space="preserve"> — ЭБС </w:t>
      </w:r>
      <w:r w:rsidR="00AB79EB" w:rsidRPr="003A490B">
        <w:rPr>
          <w:bCs/>
          <w:sz w:val="28"/>
          <w:szCs w:val="28"/>
          <w:lang w:val="en-US"/>
        </w:rPr>
        <w:t>ZNANIUM</w:t>
      </w:r>
      <w:r w:rsidR="00AB79EB" w:rsidRPr="003A490B">
        <w:rPr>
          <w:bCs/>
          <w:sz w:val="28"/>
          <w:szCs w:val="28"/>
        </w:rPr>
        <w:t xml:space="preserve">. </w:t>
      </w:r>
      <w:r w:rsidR="00AB79EB" w:rsidRPr="003A490B">
        <w:rPr>
          <w:bCs/>
          <w:sz w:val="28"/>
          <w:szCs w:val="28"/>
          <w:lang w:val="en-US"/>
        </w:rPr>
        <w:t>com</w:t>
      </w:r>
      <w:r w:rsidR="00AB79EB" w:rsidRPr="003A490B">
        <w:rPr>
          <w:bCs/>
          <w:sz w:val="28"/>
          <w:szCs w:val="28"/>
        </w:rPr>
        <w:t>. —</w:t>
      </w:r>
      <w:r w:rsidR="004F1B78">
        <w:rPr>
          <w:bCs/>
          <w:sz w:val="28"/>
          <w:szCs w:val="28"/>
        </w:rPr>
        <w:t xml:space="preserve"> </w:t>
      </w:r>
      <w:r w:rsidR="006E0608" w:rsidRPr="003A490B">
        <w:rPr>
          <w:bCs/>
          <w:sz w:val="28"/>
          <w:szCs w:val="28"/>
        </w:rPr>
        <w:t>URL: https://znanium.com/catalog/product/1087865</w:t>
      </w:r>
      <w:r w:rsidR="004F1B78">
        <w:rPr>
          <w:bCs/>
          <w:sz w:val="28"/>
          <w:szCs w:val="28"/>
        </w:rPr>
        <w:t xml:space="preserve"> (дата обращения: 16.05.2023</w:t>
      </w:r>
      <w:r w:rsidR="006E0608" w:rsidRPr="003A490B">
        <w:rPr>
          <w:bCs/>
          <w:sz w:val="28"/>
          <w:szCs w:val="28"/>
        </w:rPr>
        <w:t xml:space="preserve">). – </w:t>
      </w:r>
      <w:proofErr w:type="gramStart"/>
      <w:r w:rsidR="00AB79EB" w:rsidRPr="003A490B">
        <w:rPr>
          <w:bCs/>
          <w:sz w:val="28"/>
          <w:szCs w:val="28"/>
        </w:rPr>
        <w:t>Текст :</w:t>
      </w:r>
      <w:proofErr w:type="gramEnd"/>
      <w:r w:rsidR="00AB79EB" w:rsidRPr="003A490B">
        <w:rPr>
          <w:bCs/>
          <w:sz w:val="28"/>
          <w:szCs w:val="28"/>
        </w:rPr>
        <w:t xml:space="preserve"> электронный.</w:t>
      </w:r>
    </w:p>
    <w:p w14:paraId="762250EC" w14:textId="407ED0FD" w:rsidR="00E44D79" w:rsidRPr="00E44D79" w:rsidRDefault="00E44D79" w:rsidP="00FD66CB">
      <w:pPr>
        <w:pStyle w:val="af6"/>
        <w:widowControl w:val="0"/>
        <w:tabs>
          <w:tab w:val="left" w:pos="851"/>
        </w:tabs>
        <w:autoSpaceDE w:val="0"/>
        <w:autoSpaceDN w:val="0"/>
        <w:adjustRightInd w:val="0"/>
        <w:spacing w:line="360" w:lineRule="auto"/>
        <w:ind w:left="567" w:firstLine="0"/>
        <w:jc w:val="both"/>
        <w:rPr>
          <w:b/>
          <w:szCs w:val="28"/>
        </w:rPr>
      </w:pPr>
      <w:r w:rsidRPr="00E44D79">
        <w:rPr>
          <w:b/>
          <w:szCs w:val="28"/>
        </w:rPr>
        <w:t>б) дополнительная:</w:t>
      </w:r>
    </w:p>
    <w:p w14:paraId="1B13B253" w14:textId="070B805C" w:rsidR="006E0608" w:rsidRPr="00BF59CD" w:rsidRDefault="00C3165D" w:rsidP="00FD66CB">
      <w:pPr>
        <w:pStyle w:val="af6"/>
        <w:widowControl w:val="0"/>
        <w:numPr>
          <w:ilvl w:val="0"/>
          <w:numId w:val="14"/>
        </w:numPr>
        <w:tabs>
          <w:tab w:val="left" w:pos="851"/>
        </w:tabs>
        <w:autoSpaceDE w:val="0"/>
        <w:autoSpaceDN w:val="0"/>
        <w:adjustRightInd w:val="0"/>
        <w:spacing w:line="360" w:lineRule="auto"/>
        <w:ind w:left="0" w:firstLine="0"/>
        <w:jc w:val="both"/>
        <w:rPr>
          <w:bCs/>
          <w:szCs w:val="28"/>
        </w:rPr>
      </w:pPr>
      <w:r w:rsidRPr="00C3165D">
        <w:rPr>
          <w:bCs/>
          <w:szCs w:val="28"/>
        </w:rPr>
        <w:t>Степыгин, В. И. Теория механизмов и основы робото</w:t>
      </w:r>
      <w:r>
        <w:rPr>
          <w:bCs/>
          <w:szCs w:val="28"/>
        </w:rPr>
        <w:t xml:space="preserve">техники: зубчатое зацепление </w:t>
      </w:r>
      <w:r w:rsidRPr="00C3165D">
        <w:rPr>
          <w:bCs/>
          <w:szCs w:val="28"/>
        </w:rPr>
        <w:t xml:space="preserve">/ В. И. Степыгин,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w:t>
      </w:r>
      <w:r w:rsidRPr="00C3165D">
        <w:rPr>
          <w:bCs/>
          <w:szCs w:val="28"/>
        </w:rPr>
        <w:lastRenderedPageBreak/>
        <w:t>57 с. — ЭБС Университетская библиотека online.</w:t>
      </w:r>
      <w:r>
        <w:rPr>
          <w:bCs/>
          <w:szCs w:val="28"/>
        </w:rPr>
        <w:t xml:space="preserve"> </w:t>
      </w:r>
      <w:r w:rsidRPr="00C3165D">
        <w:rPr>
          <w:bCs/>
          <w:szCs w:val="28"/>
        </w:rPr>
        <w:t>— URL: https://biblioclub.ru/index.php?page=bo</w:t>
      </w:r>
      <w:r w:rsidR="004F1B78">
        <w:rPr>
          <w:bCs/>
          <w:szCs w:val="28"/>
        </w:rPr>
        <w:t>ok&amp;id=601604 (дата обращения: 16.05.2023</w:t>
      </w:r>
      <w:r w:rsidRPr="00C3165D">
        <w:rPr>
          <w:bCs/>
          <w:szCs w:val="28"/>
        </w:rPr>
        <w:t xml:space="preserve">). — </w:t>
      </w:r>
      <w:proofErr w:type="gramStart"/>
      <w:r w:rsidRPr="00C3165D">
        <w:rPr>
          <w:bCs/>
          <w:szCs w:val="28"/>
        </w:rPr>
        <w:t>Текст :</w:t>
      </w:r>
      <w:proofErr w:type="gramEnd"/>
      <w:r w:rsidRPr="00C3165D">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544789">
      <w:pPr>
        <w:pStyle w:val="1"/>
        <w:tabs>
          <w:tab w:val="left" w:pos="993"/>
        </w:tabs>
        <w:spacing w:before="0" w:after="0" w:line="360" w:lineRule="auto"/>
        <w:jc w:val="both"/>
      </w:pPr>
      <w:bookmarkStart w:id="42" w:name="_Toc133491379"/>
      <w:r>
        <w:t xml:space="preserve">9. </w:t>
      </w:r>
      <w:r w:rsidR="00A04390" w:rsidRPr="00EE11DE">
        <w:t>Перечень ресурсов информационно-телекоммуникационной сети «Интернет»</w:t>
      </w:r>
      <w:bookmarkEnd w:id="40"/>
      <w:r w:rsidR="00B81E08" w:rsidRPr="00EE11DE">
        <w:t>, необходимых для освоения дисциплины</w:t>
      </w:r>
      <w:bookmarkEnd w:id="42"/>
    </w:p>
    <w:p w14:paraId="4D825E36" w14:textId="77777777" w:rsidR="00A368F1" w:rsidRPr="00C01D99" w:rsidRDefault="00A368F1" w:rsidP="00544789">
      <w:pPr>
        <w:pStyle w:val="140"/>
        <w:numPr>
          <w:ilvl w:val="0"/>
          <w:numId w:val="4"/>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Znanium http://www.znanium.com</w:t>
      </w:r>
    </w:p>
    <w:p w14:paraId="69F8E3F8"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3C081AE4"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Деловая онлайн-библиотека Alpina Digital http://lib.alpinadigital.ru/</w:t>
      </w:r>
    </w:p>
    <w:p w14:paraId="1DA367E2"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544789">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Национальная электронная библиотека http://нэб.рф/</w:t>
      </w:r>
    </w:p>
    <w:p w14:paraId="465FFD17" w14:textId="53BB4A98" w:rsidR="00D255F5" w:rsidRPr="004F1B78" w:rsidRDefault="00D255F5" w:rsidP="004F1B7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СПАРК https://spark-interfax.ru/</w:t>
      </w:r>
    </w:p>
    <w:p w14:paraId="48284B65" w14:textId="77777777" w:rsidR="00BF166A" w:rsidRPr="004F1B78" w:rsidRDefault="00BF166A" w:rsidP="004F1B78">
      <w:pPr>
        <w:pStyle w:val="afc"/>
        <w:numPr>
          <w:ilvl w:val="0"/>
          <w:numId w:val="4"/>
        </w:numPr>
        <w:tabs>
          <w:tab w:val="left" w:pos="993"/>
        </w:tabs>
        <w:spacing w:line="360" w:lineRule="auto"/>
        <w:ind w:left="0" w:firstLine="426"/>
        <w:jc w:val="both"/>
        <w:rPr>
          <w:color w:val="000000" w:themeColor="text1"/>
          <w:sz w:val="28"/>
          <w:szCs w:val="28"/>
        </w:rPr>
      </w:pPr>
      <w:r>
        <w:rPr>
          <w:sz w:val="28"/>
          <w:szCs w:val="28"/>
        </w:rPr>
        <w:t>Сайт уроков разработчика Proteus Design Suite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4F1B78">
          <w:rPr>
            <w:rStyle w:val="af0"/>
            <w:color w:val="000000" w:themeColor="text1"/>
            <w:sz w:val="28"/>
            <w:szCs w:val="28"/>
            <w:u w:val="none"/>
          </w:rPr>
          <w:t>https://www.labcenter.com/tutorials/</w:t>
        </w:r>
      </w:hyperlink>
    </w:p>
    <w:p w14:paraId="4CE1383C" w14:textId="77777777" w:rsidR="00BF166A" w:rsidRPr="004F1B78" w:rsidRDefault="00BF166A" w:rsidP="00544789">
      <w:pPr>
        <w:pStyle w:val="afc"/>
        <w:numPr>
          <w:ilvl w:val="0"/>
          <w:numId w:val="4"/>
        </w:numPr>
        <w:tabs>
          <w:tab w:val="left" w:pos="993"/>
        </w:tabs>
        <w:spacing w:line="360" w:lineRule="auto"/>
        <w:ind w:left="0" w:firstLine="567"/>
        <w:jc w:val="both"/>
        <w:rPr>
          <w:color w:val="000000" w:themeColor="text1"/>
          <w:sz w:val="28"/>
          <w:szCs w:val="28"/>
        </w:rPr>
      </w:pPr>
      <w:r>
        <w:rPr>
          <w:sz w:val="28"/>
          <w:szCs w:val="28"/>
        </w:rPr>
        <w:t xml:space="preserve">Сайт документации библиотеки </w:t>
      </w:r>
      <w:r>
        <w:rPr>
          <w:sz w:val="28"/>
          <w:szCs w:val="28"/>
          <w:lang w:val="en-US"/>
        </w:rPr>
        <w:t>Matlab</w:t>
      </w:r>
      <w:r w:rsidRPr="00BF166A">
        <w:rPr>
          <w:sz w:val="28"/>
          <w:szCs w:val="28"/>
        </w:rPr>
        <w:t xml:space="preserve"> </w:t>
      </w:r>
      <w:r>
        <w:rPr>
          <w:sz w:val="28"/>
          <w:szCs w:val="28"/>
          <w:lang w:val="en-US"/>
        </w:rPr>
        <w:t>Simscape</w:t>
      </w:r>
      <w:r w:rsidRPr="00BF166A">
        <w:rPr>
          <w:sz w:val="28"/>
          <w:szCs w:val="28"/>
        </w:rPr>
        <w:t xml:space="preserve"> </w:t>
      </w:r>
      <w:hyperlink r:id="rId10" w:history="1">
        <w:r w:rsidRPr="004F1B78">
          <w:rPr>
            <w:rStyle w:val="af0"/>
            <w:color w:val="000000" w:themeColor="text1"/>
            <w:sz w:val="28"/>
            <w:szCs w:val="28"/>
            <w:u w:val="none"/>
            <w:lang w:val="en-US"/>
          </w:rPr>
          <w:t>https</w:t>
        </w:r>
        <w:r w:rsidRPr="004F1B78">
          <w:rPr>
            <w:rStyle w:val="af0"/>
            <w:color w:val="000000" w:themeColor="text1"/>
            <w:sz w:val="28"/>
            <w:szCs w:val="28"/>
            <w:u w:val="none"/>
          </w:rPr>
          <w:t>://</w:t>
        </w:r>
        <w:r w:rsidRPr="004F1B78">
          <w:rPr>
            <w:rStyle w:val="af0"/>
            <w:color w:val="000000" w:themeColor="text1"/>
            <w:sz w:val="28"/>
            <w:szCs w:val="28"/>
            <w:u w:val="none"/>
            <w:lang w:val="en-US"/>
          </w:rPr>
          <w:t>www</w:t>
        </w:r>
        <w:r w:rsidRPr="004F1B78">
          <w:rPr>
            <w:rStyle w:val="af0"/>
            <w:color w:val="000000" w:themeColor="text1"/>
            <w:sz w:val="28"/>
            <w:szCs w:val="28"/>
            <w:u w:val="none"/>
          </w:rPr>
          <w:t>.</w:t>
        </w:r>
        <w:r w:rsidRPr="004F1B78">
          <w:rPr>
            <w:rStyle w:val="af0"/>
            <w:color w:val="000000" w:themeColor="text1"/>
            <w:sz w:val="28"/>
            <w:szCs w:val="28"/>
            <w:u w:val="none"/>
            <w:lang w:val="en-US"/>
          </w:rPr>
          <w:t>mathworks</w:t>
        </w:r>
        <w:r w:rsidRPr="004F1B78">
          <w:rPr>
            <w:rStyle w:val="af0"/>
            <w:color w:val="000000" w:themeColor="text1"/>
            <w:sz w:val="28"/>
            <w:szCs w:val="28"/>
            <w:u w:val="none"/>
          </w:rPr>
          <w:t>.</w:t>
        </w:r>
        <w:r w:rsidRPr="004F1B78">
          <w:rPr>
            <w:rStyle w:val="af0"/>
            <w:color w:val="000000" w:themeColor="text1"/>
            <w:sz w:val="28"/>
            <w:szCs w:val="28"/>
            <w:u w:val="none"/>
            <w:lang w:val="en-US"/>
          </w:rPr>
          <w:t>com</w:t>
        </w:r>
        <w:r w:rsidRPr="004F1B78">
          <w:rPr>
            <w:rStyle w:val="af0"/>
            <w:color w:val="000000" w:themeColor="text1"/>
            <w:sz w:val="28"/>
            <w:szCs w:val="28"/>
            <w:u w:val="none"/>
          </w:rPr>
          <w:t>/</w:t>
        </w:r>
        <w:r w:rsidRPr="004F1B78">
          <w:rPr>
            <w:rStyle w:val="af0"/>
            <w:color w:val="000000" w:themeColor="text1"/>
            <w:sz w:val="28"/>
            <w:szCs w:val="28"/>
            <w:u w:val="none"/>
            <w:lang w:val="en-US"/>
          </w:rPr>
          <w:t>help</w:t>
        </w:r>
        <w:r w:rsidRPr="004F1B78">
          <w:rPr>
            <w:rStyle w:val="af0"/>
            <w:color w:val="000000" w:themeColor="text1"/>
            <w:sz w:val="28"/>
            <w:szCs w:val="28"/>
            <w:u w:val="none"/>
          </w:rPr>
          <w:t>/</w:t>
        </w:r>
        <w:r w:rsidRPr="004F1B78">
          <w:rPr>
            <w:rStyle w:val="af0"/>
            <w:color w:val="000000" w:themeColor="text1"/>
            <w:sz w:val="28"/>
            <w:szCs w:val="28"/>
            <w:u w:val="none"/>
            <w:lang w:val="en-US"/>
          </w:rPr>
          <w:t>physmod</w:t>
        </w:r>
        <w:r w:rsidRPr="004F1B78">
          <w:rPr>
            <w:rStyle w:val="af0"/>
            <w:color w:val="000000" w:themeColor="text1"/>
            <w:sz w:val="28"/>
            <w:szCs w:val="28"/>
            <w:u w:val="none"/>
          </w:rPr>
          <w:t>/</w:t>
        </w:r>
        <w:r w:rsidRPr="004F1B78">
          <w:rPr>
            <w:rStyle w:val="af0"/>
            <w:color w:val="000000" w:themeColor="text1"/>
            <w:sz w:val="28"/>
            <w:szCs w:val="28"/>
            <w:u w:val="none"/>
            <w:lang w:val="en-US"/>
          </w:rPr>
          <w:t>simscape</w:t>
        </w:r>
        <w:r w:rsidRPr="004F1B78">
          <w:rPr>
            <w:rStyle w:val="af0"/>
            <w:color w:val="000000" w:themeColor="text1"/>
            <w:sz w:val="28"/>
            <w:szCs w:val="28"/>
            <w:u w:val="none"/>
          </w:rPr>
          <w:t>/</w:t>
        </w:r>
      </w:hyperlink>
    </w:p>
    <w:p w14:paraId="773727C4" w14:textId="77777777" w:rsidR="00BF166A" w:rsidRPr="004F1B78" w:rsidRDefault="00BF166A" w:rsidP="00544789">
      <w:pPr>
        <w:pStyle w:val="afc"/>
        <w:numPr>
          <w:ilvl w:val="0"/>
          <w:numId w:val="4"/>
        </w:numPr>
        <w:tabs>
          <w:tab w:val="left" w:pos="993"/>
        </w:tabs>
        <w:spacing w:line="360" w:lineRule="auto"/>
        <w:ind w:left="0" w:firstLine="567"/>
        <w:jc w:val="both"/>
        <w:rPr>
          <w:color w:val="000000" w:themeColor="text1"/>
          <w:sz w:val="28"/>
          <w:szCs w:val="28"/>
        </w:rPr>
      </w:pPr>
      <w:r w:rsidRPr="004F1B78">
        <w:rPr>
          <w:color w:val="000000" w:themeColor="text1"/>
          <w:sz w:val="28"/>
          <w:szCs w:val="28"/>
        </w:rPr>
        <w:lastRenderedPageBreak/>
        <w:t xml:space="preserve">Сайт разработчика среды </w:t>
      </w:r>
      <w:r w:rsidR="006A4047" w:rsidRPr="004F1B78">
        <w:rPr>
          <w:color w:val="000000" w:themeColor="text1"/>
          <w:sz w:val="28"/>
          <w:szCs w:val="28"/>
        </w:rPr>
        <w:t>моделирования</w:t>
      </w:r>
      <w:r w:rsidRPr="004F1B78">
        <w:rPr>
          <w:color w:val="000000" w:themeColor="text1"/>
          <w:sz w:val="28"/>
          <w:szCs w:val="28"/>
        </w:rPr>
        <w:t xml:space="preserve"> робототехнических систем </w:t>
      </w:r>
      <w:r w:rsidR="0081165C" w:rsidRPr="004F1B78">
        <w:rPr>
          <w:color w:val="000000" w:themeColor="text1"/>
          <w:sz w:val="28"/>
          <w:szCs w:val="28"/>
          <w:lang w:val="en-US"/>
        </w:rPr>
        <w:t>CoppeliaSim</w:t>
      </w:r>
      <w:r w:rsidR="006A4047" w:rsidRPr="004F1B78">
        <w:rPr>
          <w:color w:val="000000" w:themeColor="text1"/>
          <w:sz w:val="28"/>
          <w:szCs w:val="28"/>
        </w:rPr>
        <w:t xml:space="preserve"> </w:t>
      </w:r>
      <w:hyperlink r:id="rId11" w:history="1">
        <w:r w:rsidR="007A24D8" w:rsidRPr="004F1B78">
          <w:rPr>
            <w:rStyle w:val="af0"/>
            <w:color w:val="000000" w:themeColor="text1"/>
            <w:sz w:val="28"/>
            <w:szCs w:val="28"/>
            <w:u w:val="none"/>
          </w:rPr>
          <w:t>https://www.coppeliarobotics.com</w:t>
        </w:r>
      </w:hyperlink>
    </w:p>
    <w:p w14:paraId="19FD7F78" w14:textId="77777777" w:rsidR="007A24D8" w:rsidRPr="004F1B78" w:rsidRDefault="007A24D8" w:rsidP="00544789">
      <w:pPr>
        <w:pStyle w:val="afc"/>
        <w:numPr>
          <w:ilvl w:val="0"/>
          <w:numId w:val="4"/>
        </w:numPr>
        <w:tabs>
          <w:tab w:val="left" w:pos="993"/>
        </w:tabs>
        <w:spacing w:line="360" w:lineRule="auto"/>
        <w:ind w:left="0" w:firstLine="567"/>
        <w:jc w:val="both"/>
        <w:rPr>
          <w:rStyle w:val="af0"/>
          <w:color w:val="000000" w:themeColor="text1"/>
          <w:sz w:val="28"/>
          <w:szCs w:val="28"/>
          <w:u w:val="none"/>
        </w:rPr>
      </w:pPr>
      <w:r w:rsidRPr="004F1B78">
        <w:rPr>
          <w:color w:val="000000" w:themeColor="text1"/>
          <w:sz w:val="28"/>
          <w:szCs w:val="28"/>
        </w:rPr>
        <w:t xml:space="preserve">Сайт производителя микроконтроллеров и разработчика </w:t>
      </w:r>
      <w:r w:rsidRPr="004F1B78">
        <w:rPr>
          <w:color w:val="000000" w:themeColor="text1"/>
          <w:sz w:val="28"/>
          <w:szCs w:val="28"/>
          <w:lang w:val="en-US"/>
        </w:rPr>
        <w:t>Stm</w:t>
      </w:r>
      <w:r w:rsidRPr="004F1B78">
        <w:rPr>
          <w:color w:val="000000" w:themeColor="text1"/>
          <w:sz w:val="28"/>
          <w:szCs w:val="28"/>
        </w:rPr>
        <w:t>32</w:t>
      </w:r>
      <w:r w:rsidRPr="004F1B78">
        <w:rPr>
          <w:color w:val="000000" w:themeColor="text1"/>
          <w:sz w:val="28"/>
          <w:szCs w:val="28"/>
          <w:lang w:val="en-US"/>
        </w:rPr>
        <w:t>CubeIde</w:t>
      </w:r>
      <w:r w:rsidRPr="004F1B78">
        <w:rPr>
          <w:color w:val="000000" w:themeColor="text1"/>
          <w:sz w:val="28"/>
          <w:szCs w:val="28"/>
        </w:rPr>
        <w:t xml:space="preserve">, </w:t>
      </w:r>
      <w:r w:rsidRPr="004F1B78">
        <w:rPr>
          <w:color w:val="000000" w:themeColor="text1"/>
          <w:sz w:val="28"/>
          <w:szCs w:val="28"/>
          <w:lang w:val="en-US"/>
        </w:rPr>
        <w:t>Stm</w:t>
      </w:r>
      <w:r w:rsidRPr="004F1B78">
        <w:rPr>
          <w:color w:val="000000" w:themeColor="text1"/>
          <w:sz w:val="28"/>
          <w:szCs w:val="28"/>
        </w:rPr>
        <w:t>32</w:t>
      </w:r>
      <w:r w:rsidRPr="004F1B78">
        <w:rPr>
          <w:color w:val="000000" w:themeColor="text1"/>
          <w:sz w:val="28"/>
          <w:szCs w:val="28"/>
          <w:lang w:val="en-US"/>
        </w:rPr>
        <w:t>CubeMX</w:t>
      </w:r>
      <w:r w:rsidRPr="004F1B78">
        <w:rPr>
          <w:color w:val="000000" w:themeColor="text1"/>
          <w:sz w:val="28"/>
          <w:szCs w:val="28"/>
        </w:rPr>
        <w:t xml:space="preserve"> </w:t>
      </w:r>
      <w:hyperlink r:id="rId12" w:history="1">
        <w:r w:rsidRPr="004F1B78">
          <w:rPr>
            <w:rStyle w:val="af0"/>
            <w:color w:val="000000" w:themeColor="text1"/>
            <w:sz w:val="28"/>
            <w:szCs w:val="28"/>
            <w:u w:val="none"/>
          </w:rPr>
          <w:t>https://www.st.com/content/st_com/en.html</w:t>
        </w:r>
      </w:hyperlink>
    </w:p>
    <w:p w14:paraId="66B842C5" w14:textId="0DE8F557" w:rsidR="00E71757" w:rsidRPr="004F1B78" w:rsidRDefault="00E71757" w:rsidP="00544789">
      <w:pPr>
        <w:pStyle w:val="afc"/>
        <w:numPr>
          <w:ilvl w:val="0"/>
          <w:numId w:val="4"/>
        </w:numPr>
        <w:tabs>
          <w:tab w:val="left" w:pos="993"/>
        </w:tabs>
        <w:spacing w:line="360" w:lineRule="auto"/>
        <w:jc w:val="both"/>
        <w:rPr>
          <w:rStyle w:val="af0"/>
          <w:color w:val="000000" w:themeColor="text1"/>
          <w:sz w:val="28"/>
          <w:szCs w:val="28"/>
          <w:u w:val="none"/>
        </w:rPr>
      </w:pPr>
      <w:r w:rsidRPr="004F1B78">
        <w:rPr>
          <w:rStyle w:val="af0"/>
          <w:color w:val="000000" w:themeColor="text1"/>
          <w:sz w:val="28"/>
          <w:szCs w:val="28"/>
          <w:u w:val="none"/>
        </w:rPr>
        <w:t xml:space="preserve">Электронный учебный курс «Основы технологий интернета вещей» </w:t>
      </w:r>
      <w:hyperlink r:id="rId13" w:history="1">
        <w:r w:rsidRPr="004F1B78">
          <w:rPr>
            <w:rStyle w:val="af0"/>
            <w:color w:val="000000" w:themeColor="text1"/>
            <w:sz w:val="28"/>
            <w:szCs w:val="28"/>
            <w:u w:val="none"/>
          </w:rPr>
          <w:t>https://campus.fa.ru/course/view.php?id=10956</w:t>
        </w:r>
      </w:hyperlink>
      <w:r w:rsidRPr="004F1B78">
        <w:rPr>
          <w:rStyle w:val="af0"/>
          <w:color w:val="000000" w:themeColor="text1"/>
          <w:sz w:val="28"/>
          <w:szCs w:val="28"/>
          <w:u w:val="none"/>
        </w:rPr>
        <w:t xml:space="preserve"> </w:t>
      </w:r>
    </w:p>
    <w:p w14:paraId="23135567" w14:textId="1A13904D" w:rsidR="005072AC" w:rsidRPr="004F1B78" w:rsidRDefault="005072AC" w:rsidP="00544789">
      <w:pPr>
        <w:pStyle w:val="afc"/>
        <w:numPr>
          <w:ilvl w:val="0"/>
          <w:numId w:val="4"/>
        </w:numPr>
        <w:tabs>
          <w:tab w:val="left" w:pos="993"/>
        </w:tabs>
        <w:spacing w:line="360" w:lineRule="auto"/>
        <w:jc w:val="both"/>
        <w:rPr>
          <w:color w:val="000000" w:themeColor="text1"/>
          <w:sz w:val="28"/>
          <w:szCs w:val="28"/>
        </w:rPr>
      </w:pPr>
      <w:r w:rsidRPr="004F1B78">
        <w:rPr>
          <w:rStyle w:val="af0"/>
          <w:color w:val="000000" w:themeColor="text1"/>
          <w:sz w:val="28"/>
          <w:szCs w:val="28"/>
          <w:u w:val="none"/>
        </w:rPr>
        <w:t xml:space="preserve">Онлайн-курс «Введение в робототехнику» на платформе «Открытое образование» </w:t>
      </w:r>
      <w:r w:rsidR="004F1B78" w:rsidRPr="004F1B78">
        <w:rPr>
          <w:rStyle w:val="af0"/>
          <w:color w:val="000000" w:themeColor="text1"/>
          <w:sz w:val="28"/>
          <w:szCs w:val="28"/>
          <w:u w:val="none"/>
          <w:lang w:val="en-US"/>
        </w:rPr>
        <w:t>h</w:t>
      </w:r>
      <w:r w:rsidRPr="004F1B78">
        <w:rPr>
          <w:rStyle w:val="af0"/>
          <w:color w:val="000000" w:themeColor="text1"/>
          <w:sz w:val="28"/>
          <w:szCs w:val="28"/>
          <w:u w:val="none"/>
        </w:rPr>
        <w:t>ttps://openedu.ru/course/spbu/ROBOT/?session=spring_2021</w:t>
      </w:r>
    </w:p>
    <w:p w14:paraId="54877C5D" w14:textId="50984108" w:rsidR="00A368F1" w:rsidRPr="00C01D99" w:rsidRDefault="0063634D" w:rsidP="0063634D">
      <w:pPr>
        <w:pStyle w:val="1"/>
        <w:tabs>
          <w:tab w:val="left" w:pos="709"/>
        </w:tabs>
        <w:spacing w:before="0" w:after="0" w:line="276" w:lineRule="auto"/>
      </w:pPr>
      <w:bookmarkStart w:id="43" w:name="_Toc49130022"/>
      <w:bookmarkStart w:id="44" w:name="_Toc133491380"/>
      <w:bookmarkEnd w:id="39"/>
      <w:r>
        <w:t xml:space="preserve">10. </w:t>
      </w:r>
      <w:r w:rsidR="00A368F1">
        <w:t xml:space="preserve"> </w:t>
      </w:r>
      <w:r w:rsidR="00A368F1" w:rsidRPr="00C01D99">
        <w:t>Методические указания для обучающихся по освоению дисциплины</w:t>
      </w:r>
      <w:bookmarkEnd w:id="43"/>
      <w:bookmarkEnd w:id="44"/>
    </w:p>
    <w:p w14:paraId="168E9091" w14:textId="77777777" w:rsidR="00BF59CD" w:rsidRDefault="00BF59CD" w:rsidP="00FB39BC">
      <w:pPr>
        <w:tabs>
          <w:tab w:val="left" w:pos="709"/>
        </w:tabs>
        <w:spacing w:line="276" w:lineRule="auto"/>
        <w:ind w:firstLine="567"/>
        <w:jc w:val="both"/>
        <w:rPr>
          <w:sz w:val="28"/>
          <w:szCs w:val="28"/>
        </w:rPr>
      </w:pPr>
    </w:p>
    <w:p w14:paraId="6CBADBEA" w14:textId="3CC617DF" w:rsidR="00A368F1" w:rsidRDefault="00A368F1" w:rsidP="00544789">
      <w:pPr>
        <w:tabs>
          <w:tab w:val="left" w:pos="709"/>
        </w:tabs>
        <w:spacing w:line="360" w:lineRule="auto"/>
        <w:ind w:firstLine="567"/>
        <w:jc w:val="both"/>
        <w:rPr>
          <w:sz w:val="28"/>
          <w:szCs w:val="28"/>
        </w:rPr>
      </w:pPr>
      <w:r w:rsidRPr="00C01D99">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793A1EF" w14:textId="77777777" w:rsidR="00A368F1" w:rsidRPr="00C01D99" w:rsidRDefault="00A368F1" w:rsidP="00105BA2">
      <w:pPr>
        <w:tabs>
          <w:tab w:val="left" w:pos="709"/>
        </w:tabs>
        <w:ind w:firstLine="567"/>
        <w:rPr>
          <w:sz w:val="28"/>
          <w:szCs w:val="28"/>
        </w:rPr>
      </w:pPr>
    </w:p>
    <w:p w14:paraId="55B82677" w14:textId="74F4FFC0" w:rsidR="00A368F1" w:rsidRPr="00C01D99" w:rsidRDefault="0063634D" w:rsidP="00596523">
      <w:pPr>
        <w:pStyle w:val="1"/>
        <w:tabs>
          <w:tab w:val="left" w:pos="709"/>
        </w:tabs>
        <w:spacing w:before="0" w:after="0" w:line="360" w:lineRule="auto"/>
        <w:jc w:val="both"/>
      </w:pPr>
      <w:bookmarkStart w:id="45" w:name="_Toc5052157"/>
      <w:bookmarkStart w:id="46" w:name="_Toc49130023"/>
      <w:bookmarkStart w:id="47" w:name="_Toc133491381"/>
      <w:r>
        <w:t xml:space="preserve">11. </w:t>
      </w:r>
      <w:r w:rsidR="00A368F1" w:rsidRPr="00C01D99">
        <w:t>Перечень информационных технологий, используемых при осуществлении образовательного процесса по дисциплине</w:t>
      </w:r>
      <w:bookmarkEnd w:id="45"/>
      <w:r w:rsidR="00A368F1" w:rsidRPr="00C01D99">
        <w:t>, включая перечень необходимого программного обеспечения и информационных справочных систем</w:t>
      </w:r>
      <w:bookmarkEnd w:id="46"/>
      <w:bookmarkEnd w:id="47"/>
    </w:p>
    <w:p w14:paraId="14A87880" w14:textId="77777777" w:rsidR="00A368F1" w:rsidRPr="0053578A" w:rsidRDefault="00A368F1" w:rsidP="00105BA2">
      <w:pPr>
        <w:pStyle w:val="af6"/>
        <w:tabs>
          <w:tab w:val="left" w:pos="709"/>
        </w:tabs>
        <w:ind w:left="0" w:firstLine="567"/>
        <w:rPr>
          <w:sz w:val="2"/>
          <w:szCs w:val="28"/>
        </w:rPr>
      </w:pPr>
    </w:p>
    <w:p w14:paraId="302A26BA" w14:textId="08817705" w:rsidR="00544789" w:rsidRPr="00544789" w:rsidRDefault="00FD66CB" w:rsidP="00544789">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48" w:name="_Toc531614950"/>
      <w:bookmarkStart w:id="49" w:name="_Toc531686467"/>
      <w:r>
        <w:rPr>
          <w:rFonts w:eastAsia="Calibri"/>
          <w:b/>
          <w:bCs/>
          <w:kern w:val="32"/>
          <w:sz w:val="28"/>
          <w:szCs w:val="28"/>
        </w:rPr>
        <w:t>11.</w:t>
      </w:r>
      <w:r w:rsidR="00544789" w:rsidRPr="00544789">
        <w:rPr>
          <w:rFonts w:eastAsia="Calibri"/>
          <w:b/>
          <w:bCs/>
          <w:kern w:val="32"/>
          <w:sz w:val="28"/>
          <w:szCs w:val="28"/>
        </w:rPr>
        <w:t>1. Комплект лицензионного программного обеспечения:</w:t>
      </w:r>
      <w:bookmarkEnd w:id="48"/>
      <w:bookmarkEnd w:id="49"/>
    </w:p>
    <w:p w14:paraId="5C1C859C" w14:textId="2D720E21" w:rsidR="00544789" w:rsidRPr="00544789" w:rsidRDefault="00544789" w:rsidP="00544789">
      <w:pPr>
        <w:keepNext/>
        <w:widowControl w:val="0"/>
        <w:autoSpaceDE w:val="0"/>
        <w:autoSpaceDN w:val="0"/>
        <w:adjustRightInd w:val="0"/>
        <w:spacing w:line="360" w:lineRule="auto"/>
        <w:ind w:firstLine="709"/>
        <w:jc w:val="both"/>
        <w:outlineLvl w:val="0"/>
        <w:rPr>
          <w:rFonts w:eastAsia="Calibri"/>
          <w:bCs/>
          <w:kern w:val="32"/>
          <w:sz w:val="28"/>
          <w:szCs w:val="28"/>
        </w:rPr>
      </w:pPr>
      <w:bookmarkStart w:id="50" w:name="_Toc531614951"/>
      <w:bookmarkStart w:id="51" w:name="_Toc531686468"/>
      <w:r w:rsidRPr="00544789">
        <w:rPr>
          <w:rFonts w:eastAsia="Calibri"/>
          <w:bCs/>
          <w:kern w:val="32"/>
          <w:sz w:val="28"/>
          <w:szCs w:val="28"/>
        </w:rPr>
        <w:t xml:space="preserve">1. </w:t>
      </w:r>
      <w:bookmarkEnd w:id="50"/>
      <w:bookmarkEnd w:id="51"/>
      <w:r>
        <w:rPr>
          <w:rFonts w:eastAsia="Calibri"/>
          <w:bCs/>
          <w:kern w:val="32"/>
          <w:sz w:val="28"/>
          <w:szCs w:val="28"/>
        </w:rPr>
        <w:t>Пакет офисных программ</w:t>
      </w:r>
    </w:p>
    <w:p w14:paraId="4D3E9BEB" w14:textId="21B6FDDA" w:rsidR="00544789" w:rsidRPr="00544789" w:rsidRDefault="00544789" w:rsidP="00544789">
      <w:pPr>
        <w:keepNext/>
        <w:widowControl w:val="0"/>
        <w:autoSpaceDE w:val="0"/>
        <w:autoSpaceDN w:val="0"/>
        <w:adjustRightInd w:val="0"/>
        <w:spacing w:line="360" w:lineRule="auto"/>
        <w:ind w:firstLine="709"/>
        <w:jc w:val="both"/>
        <w:outlineLvl w:val="0"/>
        <w:rPr>
          <w:rFonts w:eastAsia="Calibri"/>
          <w:bCs/>
          <w:kern w:val="32"/>
          <w:sz w:val="28"/>
          <w:szCs w:val="28"/>
        </w:rPr>
      </w:pPr>
      <w:bookmarkStart w:id="52" w:name="_Toc531614952"/>
      <w:bookmarkStart w:id="53" w:name="_Toc531686469"/>
      <w:r w:rsidRPr="00544789">
        <w:rPr>
          <w:rFonts w:eastAsia="Calibri"/>
          <w:bCs/>
          <w:kern w:val="32"/>
          <w:sz w:val="28"/>
          <w:szCs w:val="28"/>
        </w:rPr>
        <w:t xml:space="preserve">2. Антивирус </w:t>
      </w:r>
      <w:bookmarkEnd w:id="52"/>
      <w:bookmarkEnd w:id="53"/>
      <w:r>
        <w:rPr>
          <w:rFonts w:eastAsia="Calibri"/>
          <w:bCs/>
          <w:kern w:val="32"/>
          <w:sz w:val="28"/>
          <w:szCs w:val="28"/>
          <w:lang w:val="en-US"/>
        </w:rPr>
        <w:t>Kaspersky</w:t>
      </w:r>
    </w:p>
    <w:p w14:paraId="24E963C9" w14:textId="1CF32B69" w:rsidR="00544789" w:rsidRPr="00544789" w:rsidRDefault="00544789" w:rsidP="00544789">
      <w:pPr>
        <w:keepNext/>
        <w:widowControl w:val="0"/>
        <w:autoSpaceDE w:val="0"/>
        <w:autoSpaceDN w:val="0"/>
        <w:adjustRightInd w:val="0"/>
        <w:spacing w:line="360" w:lineRule="auto"/>
        <w:ind w:firstLine="709"/>
        <w:jc w:val="both"/>
        <w:outlineLvl w:val="0"/>
        <w:rPr>
          <w:rFonts w:eastAsia="Calibri"/>
          <w:bCs/>
          <w:kern w:val="32"/>
          <w:sz w:val="28"/>
          <w:szCs w:val="28"/>
        </w:rPr>
      </w:pPr>
      <w:bookmarkStart w:id="54" w:name="_Toc531614953"/>
      <w:bookmarkStart w:id="55" w:name="_Toc531686470"/>
      <w:r w:rsidRPr="00544789">
        <w:rPr>
          <w:rFonts w:eastAsia="Calibri"/>
          <w:b/>
          <w:bCs/>
          <w:kern w:val="32"/>
          <w:sz w:val="28"/>
          <w:szCs w:val="28"/>
        </w:rPr>
        <w:t>11.2. Современные профессиональные базы данных и информационные справочные системы</w:t>
      </w:r>
      <w:bookmarkEnd w:id="54"/>
      <w:bookmarkEnd w:id="55"/>
      <w:r w:rsidR="00FD66CB">
        <w:rPr>
          <w:rFonts w:eastAsia="Calibri"/>
          <w:b/>
          <w:bCs/>
          <w:kern w:val="32"/>
          <w:sz w:val="28"/>
          <w:szCs w:val="28"/>
        </w:rPr>
        <w:t>:</w:t>
      </w:r>
    </w:p>
    <w:p w14:paraId="7FFE2774" w14:textId="77777777" w:rsidR="00544789" w:rsidRPr="00544789" w:rsidRDefault="00544789" w:rsidP="00544789">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1. Информационно-правовая система «Гарант»</w:t>
      </w:r>
    </w:p>
    <w:p w14:paraId="543C8DCB" w14:textId="77777777" w:rsidR="00544789" w:rsidRPr="00544789" w:rsidRDefault="00544789" w:rsidP="00544789">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2. Информационно-правовая система «Консультант Плюс»</w:t>
      </w:r>
    </w:p>
    <w:p w14:paraId="321879F1" w14:textId="77777777" w:rsidR="00544789" w:rsidRPr="00544789" w:rsidRDefault="00544789" w:rsidP="00544789">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 xml:space="preserve">3. Электронная энциклопедия: </w:t>
      </w:r>
      <w:hyperlink r:id="rId14" w:history="1">
        <w:r w:rsidRPr="00544789">
          <w:rPr>
            <w:rFonts w:eastAsia="Calibri"/>
            <w:bCs/>
            <w:color w:val="0000FF"/>
            <w:sz w:val="28"/>
            <w:szCs w:val="28"/>
            <w:u w:val="single"/>
            <w:lang w:val="en-US"/>
          </w:rPr>
          <w:t>http</w:t>
        </w:r>
        <w:r w:rsidRPr="00544789">
          <w:rPr>
            <w:rFonts w:eastAsia="Calibri"/>
            <w:bCs/>
            <w:color w:val="0000FF"/>
            <w:sz w:val="28"/>
            <w:szCs w:val="28"/>
            <w:u w:val="single"/>
          </w:rPr>
          <w:t>://</w:t>
        </w:r>
        <w:r w:rsidRPr="00544789">
          <w:rPr>
            <w:rFonts w:eastAsia="Calibri"/>
            <w:bCs/>
            <w:color w:val="0000FF"/>
            <w:sz w:val="28"/>
            <w:szCs w:val="28"/>
            <w:u w:val="single"/>
            <w:lang w:val="en-US"/>
          </w:rPr>
          <w:t>ru</w:t>
        </w:r>
        <w:r w:rsidRPr="00544789">
          <w:rPr>
            <w:rFonts w:eastAsia="Calibri"/>
            <w:bCs/>
            <w:color w:val="0000FF"/>
            <w:sz w:val="28"/>
            <w:szCs w:val="28"/>
            <w:u w:val="single"/>
          </w:rPr>
          <w:t>.</w:t>
        </w:r>
        <w:r w:rsidRPr="00544789">
          <w:rPr>
            <w:rFonts w:eastAsia="Calibri"/>
            <w:bCs/>
            <w:color w:val="0000FF"/>
            <w:sz w:val="28"/>
            <w:szCs w:val="28"/>
            <w:u w:val="single"/>
            <w:lang w:val="en-US"/>
          </w:rPr>
          <w:t>wikipedia</w:t>
        </w:r>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p>
    <w:p w14:paraId="700ADA2E" w14:textId="77777777" w:rsidR="00544789" w:rsidRPr="00544789" w:rsidRDefault="00544789" w:rsidP="00544789">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r w:rsidRPr="00544789">
        <w:rPr>
          <w:rFonts w:eastAsia="Calibri"/>
          <w:bCs/>
          <w:sz w:val="28"/>
          <w:szCs w:val="28"/>
          <w:lang w:val="en-US"/>
        </w:rPr>
        <w:t>skrin</w:t>
      </w:r>
      <w:r w:rsidRPr="00544789">
        <w:rPr>
          <w:rFonts w:eastAsia="Calibri"/>
          <w:bCs/>
          <w:sz w:val="28"/>
          <w:szCs w:val="28"/>
        </w:rPr>
        <w:t>.</w:t>
      </w:r>
      <w:r w:rsidRPr="00544789">
        <w:rPr>
          <w:rFonts w:eastAsia="Calibri"/>
          <w:bCs/>
          <w:sz w:val="28"/>
          <w:szCs w:val="28"/>
          <w:lang w:val="en-US"/>
        </w:rPr>
        <w:t>ru</w:t>
      </w:r>
      <w:r w:rsidRPr="00544789">
        <w:rPr>
          <w:rFonts w:eastAsia="Calibri"/>
          <w:bCs/>
          <w:sz w:val="28"/>
          <w:szCs w:val="28"/>
        </w:rPr>
        <w:t>/</w:t>
      </w:r>
    </w:p>
    <w:p w14:paraId="04B3780A" w14:textId="77777777" w:rsidR="00544789" w:rsidRPr="00544789" w:rsidRDefault="00544789" w:rsidP="00544789">
      <w:pPr>
        <w:widowControl w:val="0"/>
        <w:shd w:val="clear" w:color="auto" w:fill="FFFFFF"/>
        <w:tabs>
          <w:tab w:val="left" w:pos="442"/>
        </w:tabs>
        <w:autoSpaceDE w:val="0"/>
        <w:autoSpaceDN w:val="0"/>
        <w:adjustRightInd w:val="0"/>
        <w:spacing w:line="360" w:lineRule="auto"/>
        <w:ind w:firstLine="709"/>
        <w:jc w:val="both"/>
        <w:rPr>
          <w:rFonts w:eastAsia="Calibri"/>
          <w:b/>
          <w:bCs/>
          <w:sz w:val="28"/>
          <w:szCs w:val="28"/>
        </w:rPr>
      </w:pPr>
      <w:r w:rsidRPr="00544789">
        <w:rPr>
          <w:rFonts w:eastAsia="Calibri"/>
          <w:b/>
          <w:bCs/>
          <w:sz w:val="28"/>
          <w:szCs w:val="28"/>
        </w:rPr>
        <w:lastRenderedPageBreak/>
        <w:t>11.3. Сертифицированные программные и аппаратные средства защиты информации</w:t>
      </w:r>
    </w:p>
    <w:p w14:paraId="0E9F307B" w14:textId="28CF303F" w:rsidR="00FB39BC" w:rsidRDefault="00544789" w:rsidP="00544789">
      <w:pPr>
        <w:pStyle w:val="af6"/>
        <w:spacing w:line="360" w:lineRule="auto"/>
        <w:ind w:left="0" w:firstLine="360"/>
        <w:rPr>
          <w:szCs w:val="28"/>
          <w:lang w:eastAsia="x-none"/>
        </w:rPr>
      </w:pPr>
      <w:r w:rsidRPr="006853A1">
        <w:rPr>
          <w:szCs w:val="28"/>
          <w:lang w:eastAsia="x-none"/>
        </w:rPr>
        <w:t xml:space="preserve">        - </w:t>
      </w:r>
      <w:r w:rsidRPr="00544789">
        <w:rPr>
          <w:szCs w:val="28"/>
          <w:lang w:eastAsia="x-none"/>
        </w:rPr>
        <w:t>не используются</w:t>
      </w:r>
    </w:p>
    <w:p w14:paraId="2F7AB1BC" w14:textId="77777777" w:rsidR="00544789" w:rsidRPr="00544789" w:rsidRDefault="00544789" w:rsidP="00330FB1">
      <w:pPr>
        <w:pStyle w:val="af6"/>
        <w:spacing w:line="312" w:lineRule="auto"/>
        <w:ind w:left="0" w:firstLine="360"/>
        <w:rPr>
          <w:szCs w:val="28"/>
          <w:lang w:eastAsia="x-none"/>
        </w:rPr>
      </w:pPr>
    </w:p>
    <w:p w14:paraId="045A34F0" w14:textId="16A5286E" w:rsidR="00A368F1" w:rsidRPr="00596523" w:rsidRDefault="0063634D" w:rsidP="00596523">
      <w:pPr>
        <w:pStyle w:val="1"/>
        <w:spacing w:before="0" w:after="0" w:line="360" w:lineRule="auto"/>
        <w:jc w:val="both"/>
      </w:pPr>
      <w:bookmarkStart w:id="56" w:name="_Toc5052158"/>
      <w:bookmarkStart w:id="57" w:name="_Toc49130028"/>
      <w:bookmarkStart w:id="58" w:name="_Toc133491384"/>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03249C27" w14:textId="6D36DF14" w:rsidR="00221197" w:rsidRPr="00EE11DE" w:rsidRDefault="00A368F1" w:rsidP="00544789">
      <w:pPr>
        <w:spacing w:line="360" w:lineRule="auto"/>
        <w:jc w:val="both"/>
        <w:rPr>
          <w:szCs w:val="28"/>
        </w:rPr>
      </w:pPr>
      <w:r w:rsidRPr="00C01D99">
        <w:rPr>
          <w:sz w:val="28"/>
          <w:szCs w:val="28"/>
        </w:rPr>
        <w:t xml:space="preserve">   </w:t>
      </w:r>
      <w:r w:rsidR="008B3276">
        <w:rPr>
          <w:sz w:val="28"/>
          <w:szCs w:val="28"/>
        </w:rPr>
        <w:t xml:space="preserve">         </w:t>
      </w:r>
      <w:r w:rsidRPr="00C01D99">
        <w:rPr>
          <w:sz w:val="28"/>
          <w:szCs w:val="28"/>
        </w:rPr>
        <w:t xml:space="preserve"> Аудитори</w:t>
      </w:r>
      <w:r w:rsidR="00D90D9B">
        <w:rPr>
          <w:sz w:val="28"/>
          <w:szCs w:val="28"/>
        </w:rPr>
        <w:t>я</w:t>
      </w:r>
      <w:r w:rsidRPr="00C01D99">
        <w:rPr>
          <w:sz w:val="28"/>
          <w:szCs w:val="28"/>
        </w:rPr>
        <w:t xml:space="preserve"> для проведения занятий.</w:t>
      </w:r>
      <w:r w:rsidR="00BF03FD">
        <w:rPr>
          <w:sz w:val="28"/>
          <w:szCs w:val="28"/>
        </w:rPr>
        <w:t xml:space="preserve"> Компьютерная техника. </w:t>
      </w:r>
      <w:r w:rsidR="008349A4">
        <w:rPr>
          <w:sz w:val="28"/>
          <w:szCs w:val="28"/>
        </w:rPr>
        <w:t>Материально-техническая база дисциплины</w:t>
      </w:r>
      <w:r w:rsidR="008349A4" w:rsidRPr="008349A4">
        <w:rPr>
          <w:sz w:val="28"/>
          <w:szCs w:val="28"/>
        </w:rPr>
        <w:t xml:space="preserve"> адаптирована для студентов с огран</w:t>
      </w:r>
      <w:r w:rsidR="008349A4">
        <w:rPr>
          <w:sz w:val="28"/>
          <w:szCs w:val="28"/>
        </w:rPr>
        <w:t>иченными возможностями здоровья.</w:t>
      </w:r>
    </w:p>
    <w:sectPr w:rsidR="00221197" w:rsidRPr="00EE11DE" w:rsidSect="00BA75DC">
      <w:footerReference w:type="even" r:id="rId15"/>
      <w:footerReference w:type="default" r:id="rId16"/>
      <w:pgSz w:w="11906" w:h="16838" w:code="9"/>
      <w:pgMar w:top="1134" w:right="991"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249D1" w14:textId="77777777" w:rsidR="003E520F" w:rsidRDefault="003E520F">
      <w:r>
        <w:separator/>
      </w:r>
    </w:p>
  </w:endnote>
  <w:endnote w:type="continuationSeparator" w:id="0">
    <w:p w14:paraId="5124695A" w14:textId="77777777" w:rsidR="003E520F" w:rsidRDefault="003E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4F1B78" w:rsidRDefault="004F1B7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4F1B78" w:rsidRDefault="004F1B7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16039CD4" w14:textId="0FF5E639" w:rsidR="004F1B78" w:rsidRDefault="004F1B78">
        <w:pPr>
          <w:pStyle w:val="ab"/>
        </w:pPr>
        <w:r>
          <w:fldChar w:fldCharType="begin"/>
        </w:r>
        <w:r>
          <w:instrText>PAGE   \* MERGEFORMAT</w:instrText>
        </w:r>
        <w:r>
          <w:fldChar w:fldCharType="separate"/>
        </w:r>
        <w:r w:rsidR="00005DDD">
          <w:rPr>
            <w:noProof/>
          </w:rPr>
          <w:t>4</w:t>
        </w:r>
        <w:r>
          <w:rPr>
            <w:noProof/>
          </w:rPr>
          <w:fldChar w:fldCharType="end"/>
        </w:r>
      </w:p>
    </w:sdtContent>
  </w:sdt>
  <w:p w14:paraId="23A42551" w14:textId="77777777" w:rsidR="004F1B78" w:rsidRDefault="004F1B7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ABA71" w14:textId="77777777" w:rsidR="003E520F" w:rsidRDefault="003E520F">
      <w:r>
        <w:separator/>
      </w:r>
    </w:p>
  </w:footnote>
  <w:footnote w:type="continuationSeparator" w:id="0">
    <w:p w14:paraId="39352AF0" w14:textId="77777777" w:rsidR="003E520F" w:rsidRDefault="003E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20531"/>
    <w:multiLevelType w:val="hybridMultilevel"/>
    <w:tmpl w:val="C7826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1C4838EE"/>
    <w:multiLevelType w:val="hybridMultilevel"/>
    <w:tmpl w:val="FEFEEA28"/>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296998"/>
    <w:multiLevelType w:val="multilevel"/>
    <w:tmpl w:val="7C30B3D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7F4647"/>
    <w:multiLevelType w:val="multilevel"/>
    <w:tmpl w:val="0D748AF4"/>
    <w:lvl w:ilvl="0">
      <w:start w:val="1"/>
      <w:numFmt w:val="decimal"/>
      <w:lvlText w:val="%1."/>
      <w:lvlJc w:val="left"/>
      <w:pPr>
        <w:ind w:left="786"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7"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9"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61787503"/>
    <w:multiLevelType w:val="hybridMultilevel"/>
    <w:tmpl w:val="9FB44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3"/>
  </w:num>
  <w:num w:numId="2">
    <w:abstractNumId w:val="4"/>
  </w:num>
  <w:num w:numId="3">
    <w:abstractNumId w:val="3"/>
  </w:num>
  <w:num w:numId="4">
    <w:abstractNumId w:val="6"/>
  </w:num>
  <w:num w:numId="5">
    <w:abstractNumId w:val="12"/>
  </w:num>
  <w:num w:numId="6">
    <w:abstractNumId w:val="1"/>
  </w:num>
  <w:num w:numId="7">
    <w:abstractNumId w:val="0"/>
  </w:num>
  <w:num w:numId="8">
    <w:abstractNumId w:val="8"/>
  </w:num>
  <w:num w:numId="9">
    <w:abstractNumId w:val="2"/>
  </w:num>
  <w:num w:numId="10">
    <w:abstractNumId w:val="11"/>
  </w:num>
  <w:num w:numId="11">
    <w:abstractNumId w:val="7"/>
  </w:num>
  <w:num w:numId="12">
    <w:abstractNumId w:val="9"/>
  </w:num>
  <w:num w:numId="13">
    <w:abstractNumId w:val="10"/>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05DDD"/>
    <w:rsid w:val="000168C7"/>
    <w:rsid w:val="00017923"/>
    <w:rsid w:val="00020184"/>
    <w:rsid w:val="000208E6"/>
    <w:rsid w:val="00021528"/>
    <w:rsid w:val="0002290D"/>
    <w:rsid w:val="00022E32"/>
    <w:rsid w:val="00023B23"/>
    <w:rsid w:val="00024C9A"/>
    <w:rsid w:val="00026A0B"/>
    <w:rsid w:val="00027070"/>
    <w:rsid w:val="00027C60"/>
    <w:rsid w:val="00031761"/>
    <w:rsid w:val="00031AC4"/>
    <w:rsid w:val="00033A3E"/>
    <w:rsid w:val="000371EE"/>
    <w:rsid w:val="00040555"/>
    <w:rsid w:val="00040CDE"/>
    <w:rsid w:val="00041704"/>
    <w:rsid w:val="0004369B"/>
    <w:rsid w:val="00043A52"/>
    <w:rsid w:val="0004421D"/>
    <w:rsid w:val="0005105D"/>
    <w:rsid w:val="00052540"/>
    <w:rsid w:val="00061047"/>
    <w:rsid w:val="00061E5F"/>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6E6"/>
    <w:rsid w:val="000E2E6C"/>
    <w:rsid w:val="000E32AC"/>
    <w:rsid w:val="000E397A"/>
    <w:rsid w:val="000F02A6"/>
    <w:rsid w:val="000F06DF"/>
    <w:rsid w:val="000F12E5"/>
    <w:rsid w:val="000F3CC7"/>
    <w:rsid w:val="000F4662"/>
    <w:rsid w:val="000F58DE"/>
    <w:rsid w:val="000F5A8E"/>
    <w:rsid w:val="000F5FDF"/>
    <w:rsid w:val="000F69F7"/>
    <w:rsid w:val="001024CC"/>
    <w:rsid w:val="00105BA2"/>
    <w:rsid w:val="00105EF1"/>
    <w:rsid w:val="001107CF"/>
    <w:rsid w:val="00111779"/>
    <w:rsid w:val="001126E5"/>
    <w:rsid w:val="00113536"/>
    <w:rsid w:val="00114A5A"/>
    <w:rsid w:val="0011619C"/>
    <w:rsid w:val="001166BD"/>
    <w:rsid w:val="0011723F"/>
    <w:rsid w:val="001207F9"/>
    <w:rsid w:val="0012170D"/>
    <w:rsid w:val="00123D5F"/>
    <w:rsid w:val="00124D5C"/>
    <w:rsid w:val="001250FC"/>
    <w:rsid w:val="00125AE7"/>
    <w:rsid w:val="00126437"/>
    <w:rsid w:val="00127098"/>
    <w:rsid w:val="00127A08"/>
    <w:rsid w:val="00130A4D"/>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E66"/>
    <w:rsid w:val="00172F10"/>
    <w:rsid w:val="00174987"/>
    <w:rsid w:val="00175686"/>
    <w:rsid w:val="00175E5A"/>
    <w:rsid w:val="001761BE"/>
    <w:rsid w:val="0017646B"/>
    <w:rsid w:val="001774B1"/>
    <w:rsid w:val="00177D9E"/>
    <w:rsid w:val="001903E6"/>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1665"/>
    <w:rsid w:val="00243C34"/>
    <w:rsid w:val="00244579"/>
    <w:rsid w:val="002447A8"/>
    <w:rsid w:val="00244918"/>
    <w:rsid w:val="00246DF2"/>
    <w:rsid w:val="00251789"/>
    <w:rsid w:val="002520C1"/>
    <w:rsid w:val="0025639E"/>
    <w:rsid w:val="002566D5"/>
    <w:rsid w:val="002574D2"/>
    <w:rsid w:val="002600D6"/>
    <w:rsid w:val="00263D6C"/>
    <w:rsid w:val="00265E0D"/>
    <w:rsid w:val="0027416F"/>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4B3A"/>
    <w:rsid w:val="00315DB9"/>
    <w:rsid w:val="00317E8D"/>
    <w:rsid w:val="00322AB0"/>
    <w:rsid w:val="00323A3C"/>
    <w:rsid w:val="00324B33"/>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348B"/>
    <w:rsid w:val="003C796D"/>
    <w:rsid w:val="003D25F3"/>
    <w:rsid w:val="003D373B"/>
    <w:rsid w:val="003D442B"/>
    <w:rsid w:val="003D4D76"/>
    <w:rsid w:val="003D5495"/>
    <w:rsid w:val="003D5634"/>
    <w:rsid w:val="003E08C3"/>
    <w:rsid w:val="003E1E73"/>
    <w:rsid w:val="003E3198"/>
    <w:rsid w:val="003E520F"/>
    <w:rsid w:val="003E584B"/>
    <w:rsid w:val="003E69CB"/>
    <w:rsid w:val="003E6CBB"/>
    <w:rsid w:val="003E7561"/>
    <w:rsid w:val="003F4B9B"/>
    <w:rsid w:val="003F781C"/>
    <w:rsid w:val="00400972"/>
    <w:rsid w:val="00401263"/>
    <w:rsid w:val="00401E4A"/>
    <w:rsid w:val="00404988"/>
    <w:rsid w:val="00405419"/>
    <w:rsid w:val="0040550D"/>
    <w:rsid w:val="00406979"/>
    <w:rsid w:val="00411CDD"/>
    <w:rsid w:val="004130E0"/>
    <w:rsid w:val="0041571B"/>
    <w:rsid w:val="004165A8"/>
    <w:rsid w:val="00417C40"/>
    <w:rsid w:val="004203E8"/>
    <w:rsid w:val="0042106F"/>
    <w:rsid w:val="004229A6"/>
    <w:rsid w:val="00425ACC"/>
    <w:rsid w:val="00427B25"/>
    <w:rsid w:val="004322DB"/>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74537"/>
    <w:rsid w:val="004800C2"/>
    <w:rsid w:val="00480B81"/>
    <w:rsid w:val="00481046"/>
    <w:rsid w:val="00481BD3"/>
    <w:rsid w:val="00484510"/>
    <w:rsid w:val="00484EBF"/>
    <w:rsid w:val="00486278"/>
    <w:rsid w:val="00486885"/>
    <w:rsid w:val="00491372"/>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0568"/>
    <w:rsid w:val="004E1502"/>
    <w:rsid w:val="004E3CA9"/>
    <w:rsid w:val="004E3DE4"/>
    <w:rsid w:val="004E4468"/>
    <w:rsid w:val="004E5454"/>
    <w:rsid w:val="004E6647"/>
    <w:rsid w:val="004F0667"/>
    <w:rsid w:val="004F0D03"/>
    <w:rsid w:val="004F1B78"/>
    <w:rsid w:val="004F49C0"/>
    <w:rsid w:val="004F4BA1"/>
    <w:rsid w:val="004F7949"/>
    <w:rsid w:val="004F7A88"/>
    <w:rsid w:val="005010E8"/>
    <w:rsid w:val="00501238"/>
    <w:rsid w:val="00502299"/>
    <w:rsid w:val="00503B34"/>
    <w:rsid w:val="00505049"/>
    <w:rsid w:val="00505212"/>
    <w:rsid w:val="00505E7C"/>
    <w:rsid w:val="00506EF3"/>
    <w:rsid w:val="005072AC"/>
    <w:rsid w:val="00512674"/>
    <w:rsid w:val="00513A50"/>
    <w:rsid w:val="00516E59"/>
    <w:rsid w:val="00520D6B"/>
    <w:rsid w:val="00523D6A"/>
    <w:rsid w:val="0052594A"/>
    <w:rsid w:val="00531595"/>
    <w:rsid w:val="00531D96"/>
    <w:rsid w:val="0053578A"/>
    <w:rsid w:val="00535F4D"/>
    <w:rsid w:val="005366B3"/>
    <w:rsid w:val="00536880"/>
    <w:rsid w:val="005417FB"/>
    <w:rsid w:val="00541AB7"/>
    <w:rsid w:val="005428EA"/>
    <w:rsid w:val="00542AA2"/>
    <w:rsid w:val="00544789"/>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6523"/>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72B0"/>
    <w:rsid w:val="006542CE"/>
    <w:rsid w:val="006563BF"/>
    <w:rsid w:val="00660148"/>
    <w:rsid w:val="00661F72"/>
    <w:rsid w:val="00670325"/>
    <w:rsid w:val="0067129E"/>
    <w:rsid w:val="006746AE"/>
    <w:rsid w:val="00675DC7"/>
    <w:rsid w:val="00675F5A"/>
    <w:rsid w:val="00675FD7"/>
    <w:rsid w:val="006765A1"/>
    <w:rsid w:val="00676AA7"/>
    <w:rsid w:val="0068015A"/>
    <w:rsid w:val="00682254"/>
    <w:rsid w:val="006853A1"/>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011"/>
    <w:rsid w:val="00715DCE"/>
    <w:rsid w:val="00721A7A"/>
    <w:rsid w:val="00722251"/>
    <w:rsid w:val="00722E9D"/>
    <w:rsid w:val="0072563E"/>
    <w:rsid w:val="0072757E"/>
    <w:rsid w:val="0072792B"/>
    <w:rsid w:val="00734261"/>
    <w:rsid w:val="00737BB5"/>
    <w:rsid w:val="00740493"/>
    <w:rsid w:val="0074122C"/>
    <w:rsid w:val="00741A4D"/>
    <w:rsid w:val="007438B9"/>
    <w:rsid w:val="00745781"/>
    <w:rsid w:val="007458BD"/>
    <w:rsid w:val="00745A84"/>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5A0D"/>
    <w:rsid w:val="0078793D"/>
    <w:rsid w:val="00790753"/>
    <w:rsid w:val="00793BE7"/>
    <w:rsid w:val="00795780"/>
    <w:rsid w:val="00795AA2"/>
    <w:rsid w:val="0079612B"/>
    <w:rsid w:val="00797423"/>
    <w:rsid w:val="007A0779"/>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0950"/>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49A4"/>
    <w:rsid w:val="00837867"/>
    <w:rsid w:val="00840C31"/>
    <w:rsid w:val="00843396"/>
    <w:rsid w:val="00843C6A"/>
    <w:rsid w:val="00843E6D"/>
    <w:rsid w:val="008463A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4F7D"/>
    <w:rsid w:val="008853E9"/>
    <w:rsid w:val="00890309"/>
    <w:rsid w:val="00893096"/>
    <w:rsid w:val="008A214A"/>
    <w:rsid w:val="008A28CB"/>
    <w:rsid w:val="008B0716"/>
    <w:rsid w:val="008B1197"/>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51DD"/>
    <w:rsid w:val="009B6D0C"/>
    <w:rsid w:val="009B7603"/>
    <w:rsid w:val="009C09E5"/>
    <w:rsid w:val="009C148B"/>
    <w:rsid w:val="009C19D6"/>
    <w:rsid w:val="009C1D21"/>
    <w:rsid w:val="009C268F"/>
    <w:rsid w:val="009C54FB"/>
    <w:rsid w:val="009C709E"/>
    <w:rsid w:val="009D2727"/>
    <w:rsid w:val="009D29D3"/>
    <w:rsid w:val="009D3D5D"/>
    <w:rsid w:val="009D49C9"/>
    <w:rsid w:val="009E1845"/>
    <w:rsid w:val="009E4571"/>
    <w:rsid w:val="009E6D0F"/>
    <w:rsid w:val="009E6D77"/>
    <w:rsid w:val="009E6EF0"/>
    <w:rsid w:val="009E77FF"/>
    <w:rsid w:val="009E7FAB"/>
    <w:rsid w:val="009E7FF6"/>
    <w:rsid w:val="009F24A2"/>
    <w:rsid w:val="009F3042"/>
    <w:rsid w:val="009F4635"/>
    <w:rsid w:val="009F63E8"/>
    <w:rsid w:val="009F6EC7"/>
    <w:rsid w:val="009F749F"/>
    <w:rsid w:val="009F7AF5"/>
    <w:rsid w:val="009F7B39"/>
    <w:rsid w:val="00A005D6"/>
    <w:rsid w:val="00A02827"/>
    <w:rsid w:val="00A03B5A"/>
    <w:rsid w:val="00A04390"/>
    <w:rsid w:val="00A052DC"/>
    <w:rsid w:val="00A06F67"/>
    <w:rsid w:val="00A10AE0"/>
    <w:rsid w:val="00A10B1D"/>
    <w:rsid w:val="00A11165"/>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204FB"/>
    <w:rsid w:val="00B250B3"/>
    <w:rsid w:val="00B25FCE"/>
    <w:rsid w:val="00B2677B"/>
    <w:rsid w:val="00B276BC"/>
    <w:rsid w:val="00B30146"/>
    <w:rsid w:val="00B305C1"/>
    <w:rsid w:val="00B345DE"/>
    <w:rsid w:val="00B3631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A75DC"/>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511A"/>
    <w:rsid w:val="00BE6BAE"/>
    <w:rsid w:val="00BF03FD"/>
    <w:rsid w:val="00BF166A"/>
    <w:rsid w:val="00BF1740"/>
    <w:rsid w:val="00BF1D3D"/>
    <w:rsid w:val="00BF246B"/>
    <w:rsid w:val="00BF2821"/>
    <w:rsid w:val="00BF4407"/>
    <w:rsid w:val="00BF513A"/>
    <w:rsid w:val="00BF5718"/>
    <w:rsid w:val="00BF59CD"/>
    <w:rsid w:val="00BF59FC"/>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2DE"/>
    <w:rsid w:val="00C16CE1"/>
    <w:rsid w:val="00C17AF2"/>
    <w:rsid w:val="00C17FBE"/>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5762"/>
    <w:rsid w:val="00C4626E"/>
    <w:rsid w:val="00C462E6"/>
    <w:rsid w:val="00C47684"/>
    <w:rsid w:val="00C50489"/>
    <w:rsid w:val="00C50C6A"/>
    <w:rsid w:val="00C50F83"/>
    <w:rsid w:val="00C51A6B"/>
    <w:rsid w:val="00C52A74"/>
    <w:rsid w:val="00C534CD"/>
    <w:rsid w:val="00C553E6"/>
    <w:rsid w:val="00C56D93"/>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045D"/>
    <w:rsid w:val="00CD1543"/>
    <w:rsid w:val="00CD2FDA"/>
    <w:rsid w:val="00CD4D29"/>
    <w:rsid w:val="00CE104C"/>
    <w:rsid w:val="00CE317C"/>
    <w:rsid w:val="00CE39A5"/>
    <w:rsid w:val="00CE40AD"/>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4290"/>
    <w:rsid w:val="00D357E5"/>
    <w:rsid w:val="00D35962"/>
    <w:rsid w:val="00D35DF0"/>
    <w:rsid w:val="00D400D3"/>
    <w:rsid w:val="00D4053D"/>
    <w:rsid w:val="00D42BCA"/>
    <w:rsid w:val="00D457E4"/>
    <w:rsid w:val="00D50E5E"/>
    <w:rsid w:val="00D513FE"/>
    <w:rsid w:val="00D52C41"/>
    <w:rsid w:val="00D52F2C"/>
    <w:rsid w:val="00D547F0"/>
    <w:rsid w:val="00D60336"/>
    <w:rsid w:val="00D61D7A"/>
    <w:rsid w:val="00D625B9"/>
    <w:rsid w:val="00D6269B"/>
    <w:rsid w:val="00D6428A"/>
    <w:rsid w:val="00D647D9"/>
    <w:rsid w:val="00D65360"/>
    <w:rsid w:val="00D71AD9"/>
    <w:rsid w:val="00D72D1C"/>
    <w:rsid w:val="00D733C0"/>
    <w:rsid w:val="00D74A85"/>
    <w:rsid w:val="00D75DDF"/>
    <w:rsid w:val="00D761F9"/>
    <w:rsid w:val="00D76414"/>
    <w:rsid w:val="00D76F42"/>
    <w:rsid w:val="00D77B40"/>
    <w:rsid w:val="00D8078C"/>
    <w:rsid w:val="00D859D4"/>
    <w:rsid w:val="00D85FE6"/>
    <w:rsid w:val="00D90BE0"/>
    <w:rsid w:val="00D90D9B"/>
    <w:rsid w:val="00D91B1A"/>
    <w:rsid w:val="00D92736"/>
    <w:rsid w:val="00D92A2C"/>
    <w:rsid w:val="00D92D7A"/>
    <w:rsid w:val="00DA1DED"/>
    <w:rsid w:val="00DA332D"/>
    <w:rsid w:val="00DA332E"/>
    <w:rsid w:val="00DA3C4A"/>
    <w:rsid w:val="00DA467D"/>
    <w:rsid w:val="00DA4F82"/>
    <w:rsid w:val="00DA5066"/>
    <w:rsid w:val="00DB55C9"/>
    <w:rsid w:val="00DB747B"/>
    <w:rsid w:val="00DC04CC"/>
    <w:rsid w:val="00DC4F50"/>
    <w:rsid w:val="00DC5EAB"/>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757"/>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6"/>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A1A"/>
    <w:rsid w:val="00F64A57"/>
    <w:rsid w:val="00F662E0"/>
    <w:rsid w:val="00F66FC5"/>
    <w:rsid w:val="00F678DB"/>
    <w:rsid w:val="00F67A90"/>
    <w:rsid w:val="00F743B5"/>
    <w:rsid w:val="00F74EEC"/>
    <w:rsid w:val="00F75308"/>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1F8B"/>
    <w:rsid w:val="00FB39BC"/>
    <w:rsid w:val="00FB3E97"/>
    <w:rsid w:val="00FB5C19"/>
    <w:rsid w:val="00FC2BED"/>
    <w:rsid w:val="00FC5432"/>
    <w:rsid w:val="00FD0BBB"/>
    <w:rsid w:val="00FD1F9F"/>
    <w:rsid w:val="00FD34E7"/>
    <w:rsid w:val="00FD383D"/>
    <w:rsid w:val="00FD45D9"/>
    <w:rsid w:val="00FD478E"/>
    <w:rsid w:val="00FD53E4"/>
    <w:rsid w:val="00FD66CB"/>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287A4E"/>
    <w:rPr>
      <w:sz w:val="32"/>
    </w:rPr>
  </w:style>
  <w:style w:type="character" w:customStyle="1" w:styleId="af7">
    <w:name w:val="Абзац списка Знак"/>
    <w:aliases w:val="2 Спс точк Знак"/>
    <w:link w:val="af6"/>
    <w:uiPriority w:val="34"/>
    <w:locked/>
    <w:rsid w:val="009F6EC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campus.fa.ru/course/view.php?id=1095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15E82-F75D-45E3-BA56-FF49E4AD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4790</Words>
  <Characters>27303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32029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2023-06-20T13:47:00Z</dcterms:created>
  <dcterms:modified xsi:type="dcterms:W3CDTF">2023-06-23T07:11:00Z</dcterms:modified>
</cp:coreProperties>
</file>